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1DD" w:rsidRDefault="00132851">
      <w:pPr>
        <w:ind w:left="0" w:hanging="2"/>
        <w:rPr>
          <w:rFonts w:ascii="Times New Roman" w:eastAsia="Times New Roman" w:hAnsi="Times New Roman" w:cs="Times New Roman"/>
          <w:sz w:val="22"/>
          <w:szCs w:val="22"/>
        </w:rPr>
      </w:pPr>
      <w:r>
        <w:rPr>
          <w:noProof/>
          <w:lang w:eastAsia="en-US"/>
        </w:rPr>
        <mc:AlternateContent>
          <mc:Choice Requires="wpg">
            <w:drawing>
              <wp:anchor distT="0" distB="0" distL="114935" distR="114935" simplePos="0" relativeHeight="251658240" behindDoc="0" locked="0" layoutInCell="1" hidden="0" allowOverlap="1">
                <wp:simplePos x="0" y="0"/>
                <wp:positionH relativeFrom="column">
                  <wp:posOffset>3340735</wp:posOffset>
                </wp:positionH>
                <wp:positionV relativeFrom="paragraph">
                  <wp:posOffset>101600</wp:posOffset>
                </wp:positionV>
                <wp:extent cx="2294255" cy="1319530"/>
                <wp:effectExtent l="0" t="0" r="0" b="0"/>
                <wp:wrapNone/>
                <wp:docPr id="1026" name="Rectangle 1026"/>
                <wp:cNvGraphicFramePr/>
                <a:graphic xmlns:a="http://schemas.openxmlformats.org/drawingml/2006/main">
                  <a:graphicData uri="http://schemas.microsoft.com/office/word/2010/wordprocessingShape">
                    <wps:wsp>
                      <wps:cNvSpPr/>
                      <wps:spPr>
                        <a:xfrm>
                          <a:off x="4203635" y="3124998"/>
                          <a:ext cx="2284730" cy="13100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511DD" w:rsidRDefault="00132851">
                            <w:pPr>
                              <w:spacing w:line="240" w:lineRule="auto"/>
                              <w:ind w:left="0" w:hanging="2"/>
                            </w:pPr>
                            <w:r>
                              <w:rPr>
                                <w:color w:val="000000"/>
                              </w:rPr>
                              <w:t xml:space="preserve">   </w:t>
                            </w:r>
                          </w:p>
                          <w:p w:rsidR="00D511DD" w:rsidRDefault="00D511DD">
                            <w:pPr>
                              <w:spacing w:line="240" w:lineRule="auto"/>
                              <w:ind w:left="0" w:hanging="2"/>
                            </w:pPr>
                          </w:p>
                          <w:p w:rsidR="00D511DD" w:rsidRDefault="00D511DD">
                            <w:pPr>
                              <w:spacing w:line="240" w:lineRule="auto"/>
                              <w:ind w:left="0" w:hanging="2"/>
                            </w:pPr>
                          </w:p>
                          <w:p w:rsidR="00D511DD" w:rsidRDefault="00132851">
                            <w:pPr>
                              <w:spacing w:line="240" w:lineRule="auto"/>
                              <w:ind w:left="0" w:hanging="2"/>
                            </w:pPr>
                            <w:r>
                              <w:rPr>
                                <w:color w:val="000000"/>
                              </w:rPr>
                              <w:t xml:space="preserve">    </w:t>
                            </w:r>
                            <w:r>
                              <w:rPr>
                                <w:rFonts w:ascii="Times New Roman" w:eastAsia="Times New Roman" w:hAnsi="Times New Roman" w:cs="Times New Roman"/>
                                <w:color w:val="000000"/>
                                <w:sz w:val="22"/>
                              </w:rPr>
                              <w:t>Место за ваш деловодни печат</w:t>
                            </w:r>
                          </w:p>
                          <w:p w:rsidR="00D511DD" w:rsidRDefault="00132851">
                            <w:pPr>
                              <w:spacing w:line="240" w:lineRule="auto"/>
                              <w:ind w:left="0" w:hanging="2"/>
                            </w:pPr>
                            <w:r>
                              <w:rPr>
                                <w:rFonts w:ascii="Times New Roman" w:eastAsia="Times New Roman" w:hAnsi="Times New Roman" w:cs="Times New Roman"/>
                                <w:color w:val="000000"/>
                                <w:sz w:val="22"/>
                              </w:rPr>
                              <w:t xml:space="preserve">             / </w:t>
                            </w:r>
                            <w:proofErr w:type="gramStart"/>
                            <w:r>
                              <w:rPr>
                                <w:rFonts w:ascii="Times New Roman" w:eastAsia="Times New Roman" w:hAnsi="Times New Roman" w:cs="Times New Roman"/>
                                <w:color w:val="000000"/>
                                <w:sz w:val="22"/>
                              </w:rPr>
                              <w:t>или</w:t>
                            </w:r>
                            <w:proofErr w:type="gramEnd"/>
                            <w:r>
                              <w:rPr>
                                <w:rFonts w:ascii="Times New Roman" w:eastAsia="Times New Roman" w:hAnsi="Times New Roman" w:cs="Times New Roman"/>
                                <w:color w:val="000000"/>
                                <w:sz w:val="22"/>
                              </w:rPr>
                              <w:t xml:space="preserve"> округли печат  /</w:t>
                            </w:r>
                          </w:p>
                          <w:p w:rsidR="00D511DD" w:rsidRDefault="00D511D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935" distR="114935" hidden="0" layoutInCell="1" locked="0" relativeHeight="0" simplePos="0">
                <wp:simplePos x="0" y="0"/>
                <wp:positionH relativeFrom="column">
                  <wp:posOffset>3340735</wp:posOffset>
                </wp:positionH>
                <wp:positionV relativeFrom="paragraph">
                  <wp:posOffset>101600</wp:posOffset>
                </wp:positionV>
                <wp:extent cx="2294255" cy="1319530"/>
                <wp:effectExtent b="0" l="0" r="0" t="0"/>
                <wp:wrapNone/>
                <wp:docPr id="102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94255" cy="1319530"/>
                        </a:xfrm>
                        <a:prstGeom prst="rect"/>
                        <a:ln/>
                      </pic:spPr>
                    </pic:pic>
                  </a:graphicData>
                </a:graphic>
              </wp:anchor>
            </w:drawing>
          </mc:Fallback>
        </mc:AlternateContent>
      </w:r>
    </w:p>
    <w:p w:rsidR="00D511DD" w:rsidRDefault="00132851">
      <w:pPr>
        <w:tabs>
          <w:tab w:val="center" w:pos="1980"/>
        </w:tabs>
        <w:ind w:left="0" w:hanging="2"/>
        <w:rPr>
          <w:rFonts w:ascii="Times New Roman" w:eastAsia="Times New Roman" w:hAnsi="Times New Roman" w:cs="Times New Roman"/>
        </w:rPr>
      </w:pPr>
      <w:r>
        <w:rPr>
          <w:rFonts w:ascii="Times New Roman" w:eastAsia="Times New Roman" w:hAnsi="Times New Roman" w:cs="Times New Roman"/>
          <w:sz w:val="22"/>
          <w:szCs w:val="22"/>
        </w:rPr>
        <w:t xml:space="preserve">                          </w:t>
      </w:r>
      <w:r w:rsidR="009773F1">
        <w:rPr>
          <w:rFonts w:ascii="Times New Roman" w:eastAsia="Times New Roman" w:hAnsi="Times New Roman" w:cs="Times New Roman"/>
          <w:sz w:val="22"/>
          <w:szCs w:val="22"/>
          <w:lang w:val="sr-Cyrl-RS"/>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noProof/>
          <w:sz w:val="22"/>
          <w:szCs w:val="22"/>
          <w:lang w:eastAsia="en-US"/>
        </w:rPr>
        <w:drawing>
          <wp:inline distT="0" distB="0" distL="114300" distR="114300">
            <wp:extent cx="452755" cy="91694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2755" cy="916940"/>
                    </a:xfrm>
                    <a:prstGeom prst="rect">
                      <a:avLst/>
                    </a:prstGeom>
                    <a:ln/>
                  </pic:spPr>
                </pic:pic>
              </a:graphicData>
            </a:graphic>
          </wp:inline>
        </w:drawing>
      </w:r>
      <w:r>
        <w:rPr>
          <w:rFonts w:ascii="Times New Roman" w:eastAsia="Times New Roman" w:hAnsi="Times New Roman" w:cs="Times New Roman"/>
          <w:sz w:val="22"/>
          <w:szCs w:val="22"/>
        </w:rPr>
        <w:t xml:space="preserve">                 </w:t>
      </w:r>
    </w:p>
    <w:p w:rsidR="00D511DD" w:rsidRDefault="00132851">
      <w:pPr>
        <w:tabs>
          <w:tab w:val="center" w:pos="1980"/>
        </w:tabs>
        <w:ind w:left="0" w:hanging="2"/>
        <w:rPr>
          <w:rFonts w:ascii="Times New Roman" w:eastAsia="Times New Roman" w:hAnsi="Times New Roman" w:cs="Times New Roman"/>
        </w:rPr>
      </w:pP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   Република Србија</w:t>
      </w:r>
    </w:p>
    <w:p w:rsidR="00D511DD" w:rsidRDefault="00132851">
      <w:pPr>
        <w:tabs>
          <w:tab w:val="center" w:pos="1980"/>
        </w:tabs>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 xml:space="preserve">           МИНИСТАРСТВО КУЛТУРЕ</w:t>
      </w:r>
    </w:p>
    <w:p w:rsidR="00D511DD" w:rsidRDefault="00132851">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Београд, Влајковићева 3</w:t>
      </w:r>
    </w:p>
    <w:p w:rsidR="00D511DD" w:rsidRDefault="00D511DD">
      <w:pPr>
        <w:ind w:left="0" w:hanging="2"/>
        <w:rPr>
          <w:rFonts w:ascii="Times New Roman" w:eastAsia="Times New Roman" w:hAnsi="Times New Roman" w:cs="Times New Roman"/>
          <w:sz w:val="24"/>
          <w:szCs w:val="24"/>
        </w:rPr>
      </w:pPr>
    </w:p>
    <w:p w:rsidR="00D511DD" w:rsidRDefault="00D511DD">
      <w:pPr>
        <w:ind w:left="0" w:hanging="2"/>
        <w:rPr>
          <w:rFonts w:ascii="Times New Roman" w:eastAsia="Times New Roman" w:hAnsi="Times New Roman" w:cs="Times New Roman"/>
          <w:sz w:val="22"/>
          <w:szCs w:val="22"/>
        </w:rPr>
      </w:pPr>
    </w:p>
    <w:p w:rsidR="00D511DD" w:rsidRDefault="00132851">
      <w:pPr>
        <w:tabs>
          <w:tab w:val="center" w:pos="1980"/>
        </w:tabs>
        <w:ind w:left="0" w:hanging="2"/>
        <w:jc w:val="center"/>
        <w:rPr>
          <w:rFonts w:ascii="Times New Roman" w:eastAsia="Times New Roman" w:hAnsi="Times New Roman" w:cs="Times New Roman"/>
        </w:rPr>
      </w:pPr>
      <w:r>
        <w:rPr>
          <w:rFonts w:ascii="Times New Roman" w:eastAsia="Times New Roman" w:hAnsi="Times New Roman" w:cs="Times New Roman"/>
          <w:i/>
          <w:sz w:val="22"/>
          <w:szCs w:val="22"/>
        </w:rPr>
        <w:t xml:space="preserve">Сектор за међународне односе и eвропске интеграције у области културе </w:t>
      </w:r>
    </w:p>
    <w:p w:rsidR="00D511DD" w:rsidRDefault="00D511DD">
      <w:pPr>
        <w:tabs>
          <w:tab w:val="center" w:pos="1980"/>
        </w:tabs>
        <w:ind w:left="0" w:hanging="2"/>
        <w:rPr>
          <w:rFonts w:ascii="Times New Roman" w:eastAsia="Times New Roman" w:hAnsi="Times New Roman" w:cs="Times New Roman"/>
          <w:sz w:val="22"/>
          <w:szCs w:val="22"/>
        </w:rPr>
      </w:pPr>
    </w:p>
    <w:p w:rsidR="00D511DD" w:rsidRDefault="00132851">
      <w:pPr>
        <w:ind w:left="0" w:hanging="2"/>
        <w:jc w:val="center"/>
        <w:rPr>
          <w:rFonts w:ascii="Times New Roman" w:eastAsia="Times New Roman" w:hAnsi="Times New Roman" w:cs="Times New Roman"/>
        </w:rPr>
      </w:pPr>
      <w:r>
        <w:rPr>
          <w:rFonts w:ascii="Times New Roman" w:eastAsia="Times New Roman" w:hAnsi="Times New Roman" w:cs="Times New Roman"/>
          <w:b/>
          <w:sz w:val="22"/>
          <w:szCs w:val="22"/>
        </w:rPr>
        <w:t>Ф О Р М У Л А Р</w:t>
      </w:r>
    </w:p>
    <w:p w:rsidR="00D511DD" w:rsidRDefault="00132851">
      <w:pPr>
        <w:ind w:left="0" w:hanging="2"/>
        <w:jc w:val="center"/>
        <w:rPr>
          <w:rFonts w:ascii="Times New Roman" w:eastAsia="Times New Roman" w:hAnsi="Times New Roman" w:cs="Times New Roman"/>
        </w:rPr>
      </w:pPr>
      <w:proofErr w:type="gramStart"/>
      <w:r>
        <w:rPr>
          <w:rFonts w:ascii="Times New Roman" w:eastAsia="Times New Roman" w:hAnsi="Times New Roman" w:cs="Times New Roman"/>
          <w:b/>
          <w:sz w:val="22"/>
          <w:szCs w:val="22"/>
        </w:rPr>
        <w:t>за</w:t>
      </w:r>
      <w:proofErr w:type="gramEnd"/>
    </w:p>
    <w:p w:rsidR="00D511DD" w:rsidRDefault="00132851">
      <w:pPr>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КОНКУРС </w:t>
      </w:r>
    </w:p>
    <w:p w:rsidR="00D511DD" w:rsidRDefault="00132851">
      <w:pPr>
        <w:shd w:val="clear" w:color="auto" w:fill="FFFFFF"/>
        <w:ind w:left="0" w:hanging="2"/>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за</w:t>
      </w:r>
      <w:proofErr w:type="gramEnd"/>
      <w:r>
        <w:rPr>
          <w:rFonts w:ascii="Times New Roman" w:eastAsia="Times New Roman" w:hAnsi="Times New Roman" w:cs="Times New Roman"/>
          <w:b/>
          <w:sz w:val="24"/>
          <w:szCs w:val="24"/>
        </w:rPr>
        <w:t xml:space="preserve"> суфинансирање програма и пројеката међународне сарадње</w:t>
      </w:r>
      <w:r>
        <w:rPr>
          <w:rFonts w:ascii="Times New Roman" w:eastAsia="Times New Roman" w:hAnsi="Times New Roman" w:cs="Times New Roman"/>
          <w:sz w:val="24"/>
          <w:szCs w:val="24"/>
        </w:rPr>
        <w:t> </w:t>
      </w:r>
    </w:p>
    <w:p w:rsidR="00D511DD" w:rsidRDefault="00132851">
      <w:pPr>
        <w:ind w:left="0" w:hanging="2"/>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у</w:t>
      </w:r>
      <w:proofErr w:type="gramEnd"/>
      <w:r>
        <w:rPr>
          <w:rFonts w:ascii="Times New Roman" w:eastAsia="Times New Roman" w:hAnsi="Times New Roman" w:cs="Times New Roman"/>
          <w:b/>
          <w:sz w:val="24"/>
          <w:szCs w:val="24"/>
        </w:rPr>
        <w:t xml:space="preserve"> области културе и уметности у 202</w:t>
      </w:r>
      <w:r w:rsidR="00FA6500">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години</w:t>
      </w:r>
      <w:proofErr w:type="gramEnd"/>
    </w:p>
    <w:p w:rsidR="00D511DD" w:rsidRDefault="00D511DD">
      <w:pPr>
        <w:tabs>
          <w:tab w:val="left" w:pos="6496"/>
        </w:tabs>
        <w:ind w:left="0" w:hanging="2"/>
        <w:rPr>
          <w:rFonts w:ascii="Times New Roman" w:eastAsia="Times New Roman" w:hAnsi="Times New Roman" w:cs="Times New Roman"/>
          <w:b/>
          <w:sz w:val="22"/>
          <w:szCs w:val="22"/>
        </w:rPr>
      </w:pPr>
    </w:p>
    <w:p w:rsidR="00D511DD" w:rsidRDefault="00132851">
      <w:pPr>
        <w:tabs>
          <w:tab w:val="left" w:pos="6496"/>
        </w:tabs>
        <w:ind w:left="0" w:hanging="2"/>
        <w:rPr>
          <w:rFonts w:ascii="Times New Roman" w:eastAsia="Times New Roman" w:hAnsi="Times New Roman" w:cs="Times New Roman"/>
        </w:rPr>
      </w:pPr>
      <w:r>
        <w:rPr>
          <w:rFonts w:ascii="Times New Roman" w:eastAsia="Times New Roman" w:hAnsi="Times New Roman" w:cs="Times New Roman"/>
          <w:b/>
          <w:sz w:val="22"/>
          <w:szCs w:val="22"/>
        </w:rPr>
        <w:tab/>
      </w:r>
    </w:p>
    <w:p w:rsidR="00D511DD" w:rsidRDefault="00132851">
      <w:pPr>
        <w:ind w:left="0" w:hanging="2"/>
        <w:rPr>
          <w:rFonts w:ascii="Times New Roman" w:eastAsia="Times New Roman" w:hAnsi="Times New Roman" w:cs="Times New Roman"/>
        </w:rPr>
      </w:pPr>
      <w:r>
        <w:rPr>
          <w:rFonts w:ascii="Times New Roman" w:eastAsia="Times New Roman" w:hAnsi="Times New Roman" w:cs="Times New Roman"/>
          <w:b/>
          <w:i/>
          <w:sz w:val="22"/>
          <w:szCs w:val="22"/>
          <w:u w:val="single"/>
        </w:rPr>
        <w:t xml:space="preserve">* </w:t>
      </w:r>
      <w:r>
        <w:rPr>
          <w:rFonts w:ascii="Times New Roman" w:eastAsia="Times New Roman" w:hAnsi="Times New Roman" w:cs="Times New Roman"/>
          <w:i/>
          <w:sz w:val="22"/>
          <w:szCs w:val="22"/>
          <w:u w:val="single"/>
        </w:rPr>
        <w:t>Oбавезно попунити сва поља</w:t>
      </w:r>
    </w:p>
    <w:p w:rsidR="00D511DD" w:rsidRDefault="00D511DD">
      <w:pPr>
        <w:tabs>
          <w:tab w:val="left" w:pos="6496"/>
        </w:tabs>
        <w:ind w:left="0" w:hanging="2"/>
        <w:rPr>
          <w:rFonts w:ascii="Times New Roman" w:eastAsia="Times New Roman" w:hAnsi="Times New Roman" w:cs="Times New Roman"/>
        </w:rPr>
      </w:pPr>
    </w:p>
    <w:tbl>
      <w:tblPr>
        <w:tblStyle w:val="a"/>
        <w:tblW w:w="8802"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404"/>
        <w:gridCol w:w="900"/>
        <w:gridCol w:w="5498"/>
      </w:tblGrid>
      <w:tr w:rsidR="00D511DD">
        <w:trPr>
          <w:jc w:val="center"/>
        </w:trPr>
        <w:tc>
          <w:tcPr>
            <w:tcW w:w="8802" w:type="dxa"/>
            <w:gridSpan w:val="3"/>
            <w:tcBorders>
              <w:top w:val="single" w:sz="4" w:space="0" w:color="000000"/>
              <w:left w:val="single" w:sz="4" w:space="0" w:color="000000"/>
              <w:bottom w:val="single" w:sz="4" w:space="0" w:color="000000"/>
              <w:right w:val="single" w:sz="4" w:space="0" w:color="000000"/>
            </w:tcBorders>
            <w:shd w:val="clear" w:color="auto" w:fill="C0C0C0"/>
          </w:tcPr>
          <w:p w:rsidR="00D511DD" w:rsidRDefault="00D511DD">
            <w:pPr>
              <w:ind w:left="0" w:hanging="2"/>
              <w:jc w:val="center"/>
              <w:rPr>
                <w:rFonts w:ascii="Times New Roman" w:eastAsia="Times New Roman" w:hAnsi="Times New Roman" w:cs="Times New Roman"/>
                <w:sz w:val="22"/>
                <w:szCs w:val="22"/>
              </w:rPr>
            </w:pPr>
          </w:p>
          <w:p w:rsidR="00D511DD" w:rsidRDefault="0013285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А. ПОДАЦИ О ПОДНОСИОЦУ КОНКУРСНЕ ПРИЈАВЕ</w:t>
            </w:r>
          </w:p>
          <w:p w:rsidR="00D511DD" w:rsidRDefault="00D511DD">
            <w:pPr>
              <w:ind w:left="0" w:hanging="2"/>
              <w:jc w:val="center"/>
              <w:rPr>
                <w:rFonts w:ascii="Times New Roman" w:eastAsia="Times New Roman" w:hAnsi="Times New Roman" w:cs="Times New Roman"/>
                <w:sz w:val="22"/>
                <w:szCs w:val="22"/>
              </w:rPr>
            </w:pPr>
          </w:p>
        </w:tc>
      </w:tr>
      <w:tr w:rsidR="00D511DD">
        <w:trPr>
          <w:trHeight w:val="180"/>
          <w:jc w:val="center"/>
        </w:trPr>
        <w:tc>
          <w:tcPr>
            <w:tcW w:w="2404" w:type="dxa"/>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Подносилац конкурсне пријаве </w:t>
            </w:r>
            <w:r>
              <w:rPr>
                <w:rFonts w:ascii="Times New Roman" w:eastAsia="Times New Roman" w:hAnsi="Times New Roman" w:cs="Times New Roman"/>
                <w:sz w:val="22"/>
                <w:szCs w:val="22"/>
              </w:rPr>
              <w:t>(пун назив правног лица)</w:t>
            </w:r>
          </w:p>
        </w:tc>
        <w:tc>
          <w:tcPr>
            <w:tcW w:w="6398" w:type="dxa"/>
            <w:gridSpan w:val="2"/>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tc>
      </w:tr>
      <w:tr w:rsidR="00D511DD">
        <w:trPr>
          <w:trHeight w:val="872"/>
          <w:jc w:val="center"/>
        </w:trPr>
        <w:tc>
          <w:tcPr>
            <w:tcW w:w="2404" w:type="dxa"/>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Седиште </w:t>
            </w:r>
          </w:p>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(адреса и поштански број)</w:t>
            </w:r>
          </w:p>
        </w:tc>
        <w:tc>
          <w:tcPr>
            <w:tcW w:w="6398" w:type="dxa"/>
            <w:gridSpan w:val="2"/>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r>
      <w:tr w:rsidR="00D511DD">
        <w:trPr>
          <w:trHeight w:val="180"/>
          <w:jc w:val="center"/>
        </w:trPr>
        <w:tc>
          <w:tcPr>
            <w:tcW w:w="2404" w:type="dxa"/>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Телефон/факс</w:t>
            </w:r>
          </w:p>
        </w:tc>
        <w:tc>
          <w:tcPr>
            <w:tcW w:w="6398" w:type="dxa"/>
            <w:gridSpan w:val="2"/>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r>
      <w:tr w:rsidR="00D511DD">
        <w:trPr>
          <w:trHeight w:val="180"/>
          <w:jc w:val="center"/>
        </w:trPr>
        <w:tc>
          <w:tcPr>
            <w:tcW w:w="2404" w:type="dxa"/>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Интернет адреса/е-mail</w:t>
            </w:r>
          </w:p>
        </w:tc>
        <w:tc>
          <w:tcPr>
            <w:tcW w:w="6398" w:type="dxa"/>
            <w:gridSpan w:val="2"/>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r>
      <w:tr w:rsidR="00D511DD">
        <w:trPr>
          <w:trHeight w:val="180"/>
          <w:jc w:val="center"/>
        </w:trPr>
        <w:tc>
          <w:tcPr>
            <w:tcW w:w="2404" w:type="dxa"/>
            <w:tcBorders>
              <w:top w:val="single" w:sz="4" w:space="0" w:color="000000"/>
              <w:left w:val="single" w:sz="4" w:space="0" w:color="000000"/>
              <w:bottom w:val="single" w:sz="4" w:space="0" w:color="000000"/>
              <w:right w:val="single" w:sz="4" w:space="0" w:color="000000"/>
            </w:tcBorders>
          </w:tcPr>
          <w:p w:rsidR="00D511DD" w:rsidRDefault="00D511DD">
            <w:pPr>
              <w:ind w:left="0" w:hanging="2"/>
              <w:jc w:val="center"/>
              <w:rPr>
                <w:rFonts w:ascii="Times New Roman" w:eastAsia="Times New Roman" w:hAnsi="Times New Roman" w:cs="Times New Roman"/>
                <w:sz w:val="22"/>
                <w:szCs w:val="22"/>
              </w:rPr>
            </w:pPr>
          </w:p>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Матични број</w:t>
            </w:r>
          </w:p>
        </w:tc>
        <w:tc>
          <w:tcPr>
            <w:tcW w:w="6398" w:type="dxa"/>
            <w:gridSpan w:val="2"/>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r>
      <w:tr w:rsidR="00D511DD">
        <w:trPr>
          <w:trHeight w:val="180"/>
          <w:jc w:val="center"/>
        </w:trPr>
        <w:tc>
          <w:tcPr>
            <w:tcW w:w="2404" w:type="dxa"/>
            <w:tcBorders>
              <w:top w:val="single" w:sz="4" w:space="0" w:color="000000"/>
              <w:left w:val="single" w:sz="4" w:space="0" w:color="000000"/>
              <w:bottom w:val="single" w:sz="4" w:space="0" w:color="000000"/>
              <w:right w:val="single" w:sz="4" w:space="0" w:color="000000"/>
            </w:tcBorders>
          </w:tcPr>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Порески идентификациони број (ПИБ)</w:t>
            </w:r>
          </w:p>
        </w:tc>
        <w:tc>
          <w:tcPr>
            <w:tcW w:w="6398" w:type="dxa"/>
            <w:gridSpan w:val="2"/>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r>
      <w:tr w:rsidR="00D511DD">
        <w:trPr>
          <w:trHeight w:val="350"/>
          <w:jc w:val="center"/>
        </w:trPr>
        <w:tc>
          <w:tcPr>
            <w:tcW w:w="2404" w:type="dxa"/>
            <w:tcBorders>
              <w:top w:val="single" w:sz="4" w:space="0" w:color="000000"/>
              <w:left w:val="single" w:sz="4" w:space="0" w:color="000000"/>
              <w:bottom w:val="single" w:sz="4" w:space="0" w:color="000000"/>
              <w:right w:val="single" w:sz="4" w:space="0" w:color="000000"/>
            </w:tcBorders>
          </w:tcPr>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Број буџетског рачуна</w:t>
            </w:r>
          </w:p>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(уплату је искључиво могуће извршити на буџетски рачун)</w:t>
            </w:r>
          </w:p>
        </w:tc>
        <w:tc>
          <w:tcPr>
            <w:tcW w:w="6398" w:type="dxa"/>
            <w:gridSpan w:val="2"/>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tc>
      </w:tr>
      <w:tr w:rsidR="00D511DD">
        <w:trPr>
          <w:cantSplit/>
          <w:trHeight w:val="182"/>
          <w:jc w:val="center"/>
        </w:trPr>
        <w:tc>
          <w:tcPr>
            <w:tcW w:w="2404" w:type="dxa"/>
            <w:vMerge w:val="restart"/>
            <w:tcBorders>
              <w:left w:val="single" w:sz="4" w:space="0" w:color="000000"/>
              <w:right w:val="single" w:sz="4" w:space="0" w:color="000000"/>
            </w:tcBorders>
          </w:tcPr>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Правни статус подносиоца конкурсне пријаве</w:t>
            </w:r>
          </w:p>
          <w:p w:rsidR="00D511DD" w:rsidRDefault="00132851">
            <w:pPr>
              <w:ind w:left="0" w:hanging="2"/>
              <w:rPr>
                <w:rFonts w:ascii="Times New Roman" w:eastAsia="Times New Roman" w:hAnsi="Times New Roman" w:cs="Times New Roman"/>
                <w:sz w:val="20"/>
                <w:szCs w:val="20"/>
              </w:rPr>
            </w:pPr>
            <w:r>
              <w:rPr>
                <w:rFonts w:ascii="Times New Roman" w:eastAsia="Times New Roman" w:hAnsi="Times New Roman" w:cs="Times New Roman"/>
                <w:sz w:val="22"/>
                <w:szCs w:val="22"/>
              </w:rPr>
              <w:t>(</w:t>
            </w:r>
            <w:r>
              <w:rPr>
                <w:rFonts w:ascii="Times New Roman" w:eastAsia="Times New Roman" w:hAnsi="Times New Roman" w:cs="Times New Roman"/>
                <w:i/>
                <w:sz w:val="22"/>
                <w:szCs w:val="22"/>
              </w:rPr>
              <w:t xml:space="preserve">знаком </w:t>
            </w:r>
            <w:r>
              <w:rPr>
                <w:rFonts w:ascii="Times New Roman" w:eastAsia="Times New Roman" w:hAnsi="Times New Roman" w:cs="Times New Roman"/>
                <w:b/>
                <w:i/>
                <w:sz w:val="22"/>
                <w:szCs w:val="22"/>
              </w:rPr>
              <w:t xml:space="preserve">x </w:t>
            </w:r>
            <w:r>
              <w:rPr>
                <w:rFonts w:ascii="Times New Roman" w:eastAsia="Times New Roman" w:hAnsi="Times New Roman" w:cs="Times New Roman"/>
                <w:i/>
                <w:sz w:val="22"/>
                <w:szCs w:val="22"/>
              </w:rPr>
              <w:t>означити статус у левој колони</w:t>
            </w:r>
            <w:r>
              <w:rPr>
                <w:rFonts w:ascii="Times New Roman" w:eastAsia="Times New Roman" w:hAnsi="Times New Roman" w:cs="Times New Roman"/>
                <w:sz w:val="22"/>
                <w:szCs w:val="22"/>
              </w:rPr>
              <w:t>)</w:t>
            </w:r>
          </w:p>
        </w:tc>
        <w:tc>
          <w:tcPr>
            <w:tcW w:w="900" w:type="dxa"/>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c>
          <w:tcPr>
            <w:tcW w:w="5498" w:type="dxa"/>
            <w:tcBorders>
              <w:top w:val="single" w:sz="4" w:space="0" w:color="000000"/>
              <w:left w:val="single" w:sz="4" w:space="0" w:color="000000"/>
              <w:bottom w:val="single" w:sz="4" w:space="0" w:color="000000"/>
              <w:right w:val="single" w:sz="4" w:space="0" w:color="000000"/>
            </w:tcBorders>
          </w:tcPr>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424 - доо предузеће, ад предузеће, предузетник, научни  институт или образовна, научна или друга установа чији је оснивач Републикa Србија (осим установа културе), установа културе са седиштем на КиМ, установа културе чији је оснивач национални савет националне мањине</w:t>
            </w:r>
          </w:p>
        </w:tc>
      </w:tr>
      <w:tr w:rsidR="00D511DD">
        <w:trPr>
          <w:cantSplit/>
          <w:trHeight w:val="182"/>
          <w:jc w:val="center"/>
        </w:trPr>
        <w:tc>
          <w:tcPr>
            <w:tcW w:w="2404" w:type="dxa"/>
            <w:vMerge/>
            <w:tcBorders>
              <w:left w:val="single" w:sz="4" w:space="0" w:color="000000"/>
              <w:right w:val="single" w:sz="4" w:space="0" w:color="000000"/>
            </w:tcBorders>
          </w:tcPr>
          <w:p w:rsidR="00D511DD" w:rsidRDefault="00D511D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c>
          <w:tcPr>
            <w:tcW w:w="5498" w:type="dxa"/>
            <w:tcBorders>
              <w:top w:val="single" w:sz="4" w:space="0" w:color="000000"/>
              <w:left w:val="single" w:sz="4" w:space="0" w:color="000000"/>
              <w:bottom w:val="single" w:sz="4" w:space="0" w:color="000000"/>
              <w:right w:val="single" w:sz="4" w:space="0" w:color="000000"/>
            </w:tcBorders>
          </w:tcPr>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481 - удружење, фондација, задужбина или други облик организације цивилног друштва, црквене или верске организације, национални савет националне мањине</w:t>
            </w:r>
          </w:p>
        </w:tc>
      </w:tr>
      <w:tr w:rsidR="00D511DD">
        <w:trPr>
          <w:cantSplit/>
          <w:trHeight w:val="182"/>
          <w:jc w:val="center"/>
        </w:trPr>
        <w:tc>
          <w:tcPr>
            <w:tcW w:w="2404" w:type="dxa"/>
            <w:vMerge/>
            <w:tcBorders>
              <w:left w:val="single" w:sz="4" w:space="0" w:color="000000"/>
              <w:right w:val="single" w:sz="4" w:space="0" w:color="000000"/>
            </w:tcBorders>
          </w:tcPr>
          <w:p w:rsidR="00D511DD" w:rsidRDefault="00D511D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c>
          <w:tcPr>
            <w:tcW w:w="5498" w:type="dxa"/>
            <w:tcBorders>
              <w:top w:val="single" w:sz="4" w:space="0" w:color="000000"/>
              <w:left w:val="single" w:sz="4" w:space="0" w:color="000000"/>
              <w:bottom w:val="single" w:sz="4" w:space="0" w:color="000000"/>
              <w:right w:val="single" w:sz="4" w:space="0" w:color="000000"/>
            </w:tcBorders>
          </w:tcPr>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463 - установа културе чији је оснивач  јединица  локалне самоуправе  или аутономна покрајина, други нивои власти</w:t>
            </w:r>
          </w:p>
        </w:tc>
      </w:tr>
      <w:tr w:rsidR="00D511DD">
        <w:trPr>
          <w:trHeight w:val="180"/>
          <w:jc w:val="center"/>
        </w:trPr>
        <w:tc>
          <w:tcPr>
            <w:tcW w:w="2404" w:type="dxa"/>
            <w:tcBorders>
              <w:top w:val="single" w:sz="4" w:space="0" w:color="000000"/>
              <w:left w:val="single" w:sz="4" w:space="0" w:color="000000"/>
              <w:bottom w:val="single" w:sz="4" w:space="0" w:color="000000"/>
              <w:right w:val="single" w:sz="4" w:space="0" w:color="000000"/>
            </w:tcBorders>
          </w:tcPr>
          <w:p w:rsidR="00D511DD" w:rsidRDefault="00132851">
            <w:pPr>
              <w:ind w:left="0" w:hanging="2"/>
              <w:rPr>
                <w:rFonts w:ascii="Times New Roman" w:eastAsia="Times New Roman" w:hAnsi="Times New Roman" w:cs="Times New Roman"/>
                <w:color w:val="FF0000"/>
                <w:sz w:val="22"/>
                <w:szCs w:val="22"/>
              </w:rPr>
            </w:pPr>
            <w:r>
              <w:rPr>
                <w:rFonts w:ascii="Times New Roman" w:eastAsia="Times New Roman" w:hAnsi="Times New Roman" w:cs="Times New Roman"/>
                <w:b/>
                <w:sz w:val="22"/>
                <w:szCs w:val="22"/>
              </w:rPr>
              <w:t>Овлашћено лице</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подносиоца конкурсне пријаве </w:t>
            </w:r>
            <w:r>
              <w:rPr>
                <w:rFonts w:ascii="Times New Roman" w:eastAsia="Times New Roman" w:hAnsi="Times New Roman" w:cs="Times New Roman"/>
                <w:sz w:val="22"/>
                <w:szCs w:val="22"/>
              </w:rPr>
              <w:t>(име и презиме, функција, контакт телефон и e-mail)</w:t>
            </w:r>
          </w:p>
        </w:tc>
        <w:tc>
          <w:tcPr>
            <w:tcW w:w="6398" w:type="dxa"/>
            <w:gridSpan w:val="2"/>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r>
      <w:tr w:rsidR="00D511DD">
        <w:trPr>
          <w:trHeight w:val="180"/>
          <w:jc w:val="center"/>
        </w:trPr>
        <w:tc>
          <w:tcPr>
            <w:tcW w:w="2404" w:type="dxa"/>
            <w:tcBorders>
              <w:top w:val="single" w:sz="4" w:space="0" w:color="000000"/>
              <w:left w:val="single" w:sz="4" w:space="0" w:color="000000"/>
              <w:bottom w:val="single" w:sz="4" w:space="0" w:color="000000"/>
              <w:right w:val="single" w:sz="4" w:space="0" w:color="000000"/>
            </w:tcBorders>
          </w:tcPr>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Контакт особа подносиоца конкурсне пријаве </w:t>
            </w:r>
            <w:r>
              <w:rPr>
                <w:rFonts w:ascii="Times New Roman" w:eastAsia="Times New Roman" w:hAnsi="Times New Roman" w:cs="Times New Roman"/>
                <w:sz w:val="22"/>
                <w:szCs w:val="22"/>
              </w:rPr>
              <w:t>(име и презиме, контакт телефон и e-mail)</w:t>
            </w:r>
          </w:p>
        </w:tc>
        <w:tc>
          <w:tcPr>
            <w:tcW w:w="6398" w:type="dxa"/>
            <w:gridSpan w:val="2"/>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r>
    </w:tbl>
    <w:p w:rsidR="00D511DD" w:rsidRDefault="00D511DD">
      <w:pPr>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tbl>
      <w:tblPr>
        <w:tblStyle w:val="a0"/>
        <w:tblW w:w="8655" w:type="dxa"/>
        <w:tblLayout w:type="fixed"/>
        <w:tblLook w:val="0000" w:firstRow="0" w:lastRow="0" w:firstColumn="0" w:lastColumn="0" w:noHBand="0" w:noVBand="0"/>
      </w:tblPr>
      <w:tblGrid>
        <w:gridCol w:w="2565"/>
        <w:gridCol w:w="3000"/>
        <w:gridCol w:w="1110"/>
        <w:gridCol w:w="1980"/>
      </w:tblGrid>
      <w:tr w:rsidR="00D511DD">
        <w:trPr>
          <w:trHeight w:val="220"/>
        </w:trPr>
        <w:tc>
          <w:tcPr>
            <w:tcW w:w="8655" w:type="dxa"/>
            <w:gridSpan w:val="4"/>
            <w:tcBorders>
              <w:top w:val="single" w:sz="4" w:space="0" w:color="000000"/>
              <w:left w:val="single" w:sz="4" w:space="0" w:color="000000"/>
              <w:bottom w:val="single" w:sz="4" w:space="0" w:color="000000"/>
              <w:right w:val="single" w:sz="4" w:space="0" w:color="000000"/>
            </w:tcBorders>
            <w:shd w:val="clear" w:color="auto" w:fill="C0C0C0"/>
          </w:tcPr>
          <w:p w:rsidR="00D511DD" w:rsidRDefault="00D511DD">
            <w:pPr>
              <w:ind w:left="0" w:hanging="2"/>
              <w:rPr>
                <w:rFonts w:ascii="Times New Roman" w:eastAsia="Times New Roman" w:hAnsi="Times New Roman" w:cs="Times New Roman"/>
                <w:sz w:val="22"/>
                <w:szCs w:val="22"/>
              </w:rPr>
            </w:pPr>
          </w:p>
          <w:p w:rsidR="00D511DD" w:rsidRDefault="00132851">
            <w:pPr>
              <w:ind w:left="0" w:hanging="2"/>
              <w:jc w:val="center"/>
              <w:rPr>
                <w:rFonts w:ascii="Times New Roman" w:eastAsia="Times New Roman" w:hAnsi="Times New Roman" w:cs="Times New Roman"/>
              </w:rPr>
            </w:pPr>
            <w:r>
              <w:rPr>
                <w:rFonts w:ascii="Times New Roman" w:eastAsia="Times New Roman" w:hAnsi="Times New Roman" w:cs="Times New Roman"/>
                <w:b/>
                <w:sz w:val="22"/>
                <w:szCs w:val="22"/>
              </w:rPr>
              <w:t>Б. ПОДАЦИ О ПРОГРАМУ / ПРОЈЕКТУ</w:t>
            </w:r>
          </w:p>
          <w:p w:rsidR="00D511DD" w:rsidRDefault="00D511DD">
            <w:pPr>
              <w:ind w:left="0" w:hanging="2"/>
              <w:rPr>
                <w:rFonts w:ascii="Times New Roman" w:eastAsia="Times New Roman" w:hAnsi="Times New Roman" w:cs="Times New Roman"/>
                <w:sz w:val="22"/>
                <w:szCs w:val="22"/>
              </w:rPr>
            </w:pPr>
          </w:p>
        </w:tc>
      </w:tr>
      <w:tr w:rsidR="00D511DD">
        <w:trPr>
          <w:cantSplit/>
          <w:trHeight w:val="408"/>
        </w:trPr>
        <w:tc>
          <w:tcPr>
            <w:tcW w:w="2565" w:type="dxa"/>
            <w:vMerge w:val="restart"/>
            <w:tcBorders>
              <w:top w:val="single" w:sz="4" w:space="0" w:color="000000"/>
              <w:left w:val="single" w:sz="4" w:space="0" w:color="000000"/>
            </w:tcBorders>
          </w:tcPr>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Назив програма / пројекта </w:t>
            </w:r>
          </w:p>
          <w:p w:rsidR="00D511DD" w:rsidRDefault="00D511DD">
            <w:pPr>
              <w:ind w:left="0" w:hanging="2"/>
              <w:rPr>
                <w:rFonts w:ascii="Times New Roman" w:eastAsia="Times New Roman" w:hAnsi="Times New Roman" w:cs="Times New Roman"/>
                <w:sz w:val="22"/>
                <w:szCs w:val="22"/>
              </w:rPr>
            </w:pPr>
          </w:p>
          <w:p w:rsidR="00D511DD" w:rsidRDefault="00132851">
            <w:pPr>
              <w:ind w:left="0" w:hanging="2"/>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Организатор </w:t>
            </w:r>
          </w:p>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(пун назив)</w:t>
            </w:r>
          </w:p>
        </w:tc>
        <w:tc>
          <w:tcPr>
            <w:tcW w:w="6090" w:type="dxa"/>
            <w:gridSpan w:val="3"/>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tc>
      </w:tr>
      <w:tr w:rsidR="00D511DD">
        <w:trPr>
          <w:cantSplit/>
          <w:trHeight w:val="408"/>
        </w:trPr>
        <w:tc>
          <w:tcPr>
            <w:tcW w:w="2565" w:type="dxa"/>
            <w:vMerge/>
            <w:tcBorders>
              <w:top w:val="single" w:sz="4" w:space="0" w:color="000000"/>
              <w:left w:val="single" w:sz="4" w:space="0" w:color="000000"/>
            </w:tcBorders>
          </w:tcPr>
          <w:p w:rsidR="00D511DD" w:rsidRDefault="00D511D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6090" w:type="dxa"/>
            <w:gridSpan w:val="3"/>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color w:val="FF0000"/>
              </w:rPr>
            </w:pPr>
          </w:p>
        </w:tc>
      </w:tr>
      <w:tr w:rsidR="00D511DD">
        <w:trPr>
          <w:trHeight w:val="220"/>
        </w:trPr>
        <w:tc>
          <w:tcPr>
            <w:tcW w:w="2565" w:type="dxa"/>
            <w:tcBorders>
              <w:top w:val="single" w:sz="4" w:space="0" w:color="000000"/>
              <w:left w:val="single" w:sz="4" w:space="0" w:color="000000"/>
              <w:bottom w:val="single" w:sz="4" w:space="0" w:color="000000"/>
            </w:tcBorders>
          </w:tcPr>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Инострани партнер/и на пројекту</w:t>
            </w:r>
          </w:p>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(међународна/е организација/е, министарство културе, други релевантни међународни партнер/и)</w:t>
            </w:r>
          </w:p>
        </w:tc>
        <w:tc>
          <w:tcPr>
            <w:tcW w:w="6090" w:type="dxa"/>
            <w:gridSpan w:val="3"/>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r>
      <w:tr w:rsidR="00D511DD">
        <w:trPr>
          <w:cantSplit/>
          <w:trHeight w:val="318"/>
        </w:trPr>
        <w:tc>
          <w:tcPr>
            <w:tcW w:w="2565" w:type="dxa"/>
            <w:vMerge w:val="restart"/>
            <w:tcBorders>
              <w:top w:val="single" w:sz="4" w:space="0" w:color="000000"/>
              <w:left w:val="single" w:sz="4" w:space="0" w:color="000000"/>
            </w:tcBorders>
          </w:tcPr>
          <w:p w:rsidR="00D511DD" w:rsidRDefault="00D511DD">
            <w:pPr>
              <w:ind w:left="0" w:hanging="2"/>
              <w:rPr>
                <w:rFonts w:ascii="Times New Roman" w:eastAsia="Times New Roman" w:hAnsi="Times New Roman" w:cs="Times New Roman"/>
                <w:sz w:val="22"/>
                <w:szCs w:val="22"/>
                <w:highlight w:val="yellow"/>
              </w:rPr>
            </w:pPr>
          </w:p>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Имена учесника за које се тражи подршка</w:t>
            </w:r>
          </w:p>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(експерт/аутор/уметник) и </w:t>
            </w:r>
            <w:r>
              <w:rPr>
                <w:rFonts w:ascii="Times New Roman" w:eastAsia="Times New Roman" w:hAnsi="Times New Roman" w:cs="Times New Roman"/>
                <w:sz w:val="22"/>
                <w:szCs w:val="22"/>
                <w:u w:val="single"/>
              </w:rPr>
              <w:t>земље из којих долазе</w:t>
            </w:r>
            <w:r>
              <w:rPr>
                <w:rFonts w:ascii="Times New Roman" w:eastAsia="Times New Roman" w:hAnsi="Times New Roman" w:cs="Times New Roman"/>
                <w:sz w:val="22"/>
                <w:szCs w:val="22"/>
              </w:rPr>
              <w:t>.</w:t>
            </w:r>
          </w:p>
          <w:p w:rsidR="00D511DD" w:rsidRDefault="00D511DD">
            <w:pPr>
              <w:ind w:left="0" w:hanging="2"/>
              <w:rPr>
                <w:rFonts w:ascii="Times New Roman" w:eastAsia="Times New Roman" w:hAnsi="Times New Roman" w:cs="Times New Roman"/>
                <w:sz w:val="22"/>
                <w:szCs w:val="22"/>
                <w:highlight w:val="yellow"/>
              </w:rPr>
            </w:pPr>
          </w:p>
        </w:tc>
        <w:tc>
          <w:tcPr>
            <w:tcW w:w="4110" w:type="dxa"/>
            <w:gridSpan w:val="2"/>
            <w:tcBorders>
              <w:top w:val="single" w:sz="4" w:space="0" w:color="000000"/>
              <w:left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c>
          <w:tcPr>
            <w:tcW w:w="1980" w:type="dxa"/>
            <w:tcBorders>
              <w:top w:val="single" w:sz="4" w:space="0" w:color="000000"/>
              <w:left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r>
      <w:tr w:rsidR="00D511DD">
        <w:trPr>
          <w:cantSplit/>
          <w:trHeight w:val="318"/>
        </w:trPr>
        <w:tc>
          <w:tcPr>
            <w:tcW w:w="2565" w:type="dxa"/>
            <w:vMerge/>
            <w:tcBorders>
              <w:top w:val="single" w:sz="4" w:space="0" w:color="000000"/>
              <w:left w:val="single" w:sz="4" w:space="0" w:color="000000"/>
            </w:tcBorders>
          </w:tcPr>
          <w:p w:rsidR="00D511DD" w:rsidRDefault="00D511D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4110" w:type="dxa"/>
            <w:gridSpan w:val="2"/>
            <w:tcBorders>
              <w:top w:val="single" w:sz="4" w:space="0" w:color="000000"/>
              <w:left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c>
          <w:tcPr>
            <w:tcW w:w="1980" w:type="dxa"/>
            <w:tcBorders>
              <w:top w:val="single" w:sz="4" w:space="0" w:color="000000"/>
              <w:left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r>
      <w:tr w:rsidR="00D511DD">
        <w:trPr>
          <w:cantSplit/>
          <w:trHeight w:val="318"/>
        </w:trPr>
        <w:tc>
          <w:tcPr>
            <w:tcW w:w="2565" w:type="dxa"/>
            <w:vMerge/>
            <w:tcBorders>
              <w:top w:val="single" w:sz="4" w:space="0" w:color="000000"/>
              <w:left w:val="single" w:sz="4" w:space="0" w:color="000000"/>
            </w:tcBorders>
          </w:tcPr>
          <w:p w:rsidR="00D511DD" w:rsidRDefault="00D511D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4110" w:type="dxa"/>
            <w:gridSpan w:val="2"/>
            <w:tcBorders>
              <w:top w:val="single" w:sz="4" w:space="0" w:color="000000"/>
              <w:left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c>
          <w:tcPr>
            <w:tcW w:w="1980" w:type="dxa"/>
            <w:tcBorders>
              <w:top w:val="single" w:sz="4" w:space="0" w:color="000000"/>
              <w:left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r>
      <w:tr w:rsidR="00D511DD">
        <w:trPr>
          <w:cantSplit/>
          <w:trHeight w:val="318"/>
        </w:trPr>
        <w:tc>
          <w:tcPr>
            <w:tcW w:w="2565" w:type="dxa"/>
            <w:vMerge/>
            <w:tcBorders>
              <w:top w:val="single" w:sz="4" w:space="0" w:color="000000"/>
              <w:left w:val="single" w:sz="4" w:space="0" w:color="000000"/>
            </w:tcBorders>
          </w:tcPr>
          <w:p w:rsidR="00D511DD" w:rsidRDefault="00D511D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4110" w:type="dxa"/>
            <w:gridSpan w:val="2"/>
            <w:tcBorders>
              <w:top w:val="single" w:sz="4" w:space="0" w:color="000000"/>
              <w:left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c>
          <w:tcPr>
            <w:tcW w:w="1980" w:type="dxa"/>
            <w:tcBorders>
              <w:top w:val="single" w:sz="4" w:space="0" w:color="000000"/>
              <w:left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r>
      <w:tr w:rsidR="00D511DD">
        <w:trPr>
          <w:cantSplit/>
          <w:trHeight w:val="318"/>
        </w:trPr>
        <w:tc>
          <w:tcPr>
            <w:tcW w:w="2565" w:type="dxa"/>
            <w:vMerge/>
            <w:tcBorders>
              <w:top w:val="single" w:sz="4" w:space="0" w:color="000000"/>
              <w:left w:val="single" w:sz="4" w:space="0" w:color="000000"/>
            </w:tcBorders>
          </w:tcPr>
          <w:p w:rsidR="00D511DD" w:rsidRDefault="00D511DD">
            <w:pPr>
              <w:widowControl w:val="0"/>
              <w:pBdr>
                <w:top w:val="nil"/>
                <w:left w:val="nil"/>
                <w:bottom w:val="nil"/>
                <w:right w:val="nil"/>
                <w:between w:val="nil"/>
              </w:pBdr>
              <w:spacing w:line="276" w:lineRule="auto"/>
              <w:ind w:left="0" w:hanging="2"/>
              <w:rPr>
                <w:rFonts w:ascii="Times New Roman" w:eastAsia="Times New Roman" w:hAnsi="Times New Roman" w:cs="Times New Roman"/>
                <w:sz w:val="22"/>
                <w:szCs w:val="22"/>
              </w:rPr>
            </w:pPr>
          </w:p>
        </w:tc>
        <w:tc>
          <w:tcPr>
            <w:tcW w:w="4110" w:type="dxa"/>
            <w:gridSpan w:val="2"/>
            <w:tcBorders>
              <w:top w:val="single" w:sz="4" w:space="0" w:color="000000"/>
              <w:left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c>
          <w:tcPr>
            <w:tcW w:w="1980" w:type="dxa"/>
            <w:tcBorders>
              <w:top w:val="single" w:sz="4" w:space="0" w:color="000000"/>
              <w:left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r>
      <w:tr w:rsidR="00D511DD">
        <w:trPr>
          <w:trHeight w:val="220"/>
        </w:trPr>
        <w:tc>
          <w:tcPr>
            <w:tcW w:w="2565" w:type="dxa"/>
            <w:tcBorders>
              <w:top w:val="single" w:sz="4" w:space="0" w:color="000000"/>
              <w:left w:val="single" w:sz="4" w:space="0" w:color="000000"/>
              <w:bottom w:val="single" w:sz="4" w:space="0" w:color="000000"/>
            </w:tcBorders>
          </w:tcPr>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Време и место реализације пројекта  </w:t>
            </w:r>
            <w:r>
              <w:rPr>
                <w:rFonts w:ascii="Times New Roman" w:eastAsia="Times New Roman" w:hAnsi="Times New Roman" w:cs="Times New Roman"/>
                <w:sz w:val="22"/>
                <w:szCs w:val="22"/>
              </w:rPr>
              <w:lastRenderedPageBreak/>
              <w:t>(датум почетка и завршетка пројекта)</w:t>
            </w:r>
          </w:p>
        </w:tc>
        <w:tc>
          <w:tcPr>
            <w:tcW w:w="6090" w:type="dxa"/>
            <w:gridSpan w:val="3"/>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tc>
      </w:tr>
      <w:tr w:rsidR="00D511DD">
        <w:trPr>
          <w:trHeight w:val="220"/>
        </w:trPr>
        <w:tc>
          <w:tcPr>
            <w:tcW w:w="2565" w:type="dxa"/>
            <w:tcBorders>
              <w:top w:val="single" w:sz="4" w:space="0" w:color="000000"/>
              <w:left w:val="single" w:sz="4" w:space="0" w:color="000000"/>
              <w:bottom w:val="single" w:sz="4" w:space="0" w:color="000000"/>
            </w:tcBorders>
          </w:tcPr>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Опис пројекта</w:t>
            </w:r>
          </w:p>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(наративно - до 300 речи)</w:t>
            </w:r>
          </w:p>
          <w:p w:rsidR="00D511DD" w:rsidRDefault="00132851">
            <w:pPr>
              <w:tabs>
                <w:tab w:val="left" w:pos="7875"/>
              </w:tabs>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 xml:space="preserve">Детаљан опис пројекта доставити у </w:t>
            </w:r>
            <w:proofErr w:type="gramStart"/>
            <w:r>
              <w:rPr>
                <w:rFonts w:ascii="Times New Roman" w:eastAsia="Times New Roman" w:hAnsi="Times New Roman" w:cs="Times New Roman"/>
                <w:sz w:val="22"/>
                <w:szCs w:val="22"/>
                <w:u w:val="single"/>
              </w:rPr>
              <w:t>прилогу !</w:t>
            </w:r>
            <w:proofErr w:type="gramEnd"/>
          </w:p>
        </w:tc>
        <w:tc>
          <w:tcPr>
            <w:tcW w:w="6090" w:type="dxa"/>
            <w:gridSpan w:val="3"/>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r>
      <w:tr w:rsidR="00D511DD">
        <w:trPr>
          <w:trHeight w:val="220"/>
        </w:trPr>
        <w:tc>
          <w:tcPr>
            <w:tcW w:w="2565" w:type="dxa"/>
            <w:tcBorders>
              <w:top w:val="single" w:sz="4" w:space="0" w:color="000000"/>
              <w:left w:val="single" w:sz="4" w:space="0" w:color="000000"/>
              <w:bottom w:val="single" w:sz="4" w:space="0" w:color="000000"/>
            </w:tcBorders>
          </w:tcPr>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Одговорно лице – руководилац пројекта </w:t>
            </w:r>
            <w:r>
              <w:rPr>
                <w:rFonts w:ascii="Times New Roman" w:eastAsia="Times New Roman" w:hAnsi="Times New Roman" w:cs="Times New Roman"/>
                <w:sz w:val="22"/>
                <w:szCs w:val="22"/>
              </w:rPr>
              <w:t>(контакт</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тел/</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е-mail)</w:t>
            </w:r>
          </w:p>
          <w:p w:rsidR="00D511DD" w:rsidRDefault="00D511DD">
            <w:pPr>
              <w:ind w:left="0" w:hanging="2"/>
              <w:rPr>
                <w:rFonts w:ascii="Times New Roman" w:eastAsia="Times New Roman" w:hAnsi="Times New Roman" w:cs="Times New Roman"/>
                <w:color w:val="FF0000"/>
                <w:sz w:val="22"/>
                <w:szCs w:val="22"/>
              </w:rPr>
            </w:pPr>
          </w:p>
        </w:tc>
        <w:tc>
          <w:tcPr>
            <w:tcW w:w="6090" w:type="dxa"/>
            <w:gridSpan w:val="3"/>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r>
      <w:tr w:rsidR="00D511DD">
        <w:trPr>
          <w:trHeight w:val="220"/>
        </w:trPr>
        <w:tc>
          <w:tcPr>
            <w:tcW w:w="2565" w:type="dxa"/>
            <w:tcBorders>
              <w:top w:val="single" w:sz="4" w:space="0" w:color="000000"/>
              <w:left w:val="single" w:sz="4" w:space="0" w:color="000000"/>
              <w:bottom w:val="single" w:sz="4" w:space="0" w:color="000000"/>
            </w:tcBorders>
          </w:tcPr>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Родна равноправност - </w:t>
            </w:r>
          </w:p>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Да ли пројекат доприноси унапређењу родне равноправности? (заокружити)</w:t>
            </w:r>
          </w:p>
        </w:tc>
        <w:tc>
          <w:tcPr>
            <w:tcW w:w="3000" w:type="dxa"/>
            <w:tcBorders>
              <w:top w:val="single" w:sz="4" w:space="0" w:color="000000"/>
              <w:left w:val="single" w:sz="4" w:space="0" w:color="000000"/>
              <w:bottom w:val="single" w:sz="4" w:space="0" w:color="000000"/>
              <w:right w:val="single" w:sz="4" w:space="0" w:color="000000"/>
            </w:tcBorders>
          </w:tcPr>
          <w:p w:rsidR="00D511DD" w:rsidRDefault="00D511DD">
            <w:pPr>
              <w:ind w:left="0" w:hanging="2"/>
              <w:jc w:val="center"/>
              <w:rPr>
                <w:rFonts w:ascii="Times New Roman" w:eastAsia="Times New Roman" w:hAnsi="Times New Roman" w:cs="Times New Roman"/>
                <w:sz w:val="22"/>
                <w:szCs w:val="22"/>
              </w:rPr>
            </w:pPr>
          </w:p>
          <w:p w:rsidR="00D511DD" w:rsidRDefault="00D511DD">
            <w:pPr>
              <w:ind w:left="0" w:hanging="2"/>
              <w:jc w:val="center"/>
              <w:rPr>
                <w:rFonts w:ascii="Times New Roman" w:eastAsia="Times New Roman" w:hAnsi="Times New Roman" w:cs="Times New Roman"/>
                <w:sz w:val="22"/>
                <w:szCs w:val="22"/>
              </w:rPr>
            </w:pPr>
          </w:p>
          <w:p w:rsidR="00D511DD" w:rsidRDefault="0013285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ДА</w:t>
            </w:r>
          </w:p>
        </w:tc>
        <w:tc>
          <w:tcPr>
            <w:tcW w:w="3090" w:type="dxa"/>
            <w:gridSpan w:val="2"/>
            <w:tcBorders>
              <w:top w:val="single" w:sz="4" w:space="0" w:color="000000"/>
              <w:left w:val="single" w:sz="4" w:space="0" w:color="000000"/>
              <w:bottom w:val="single" w:sz="4" w:space="0" w:color="000000"/>
              <w:right w:val="single" w:sz="4" w:space="0" w:color="000000"/>
            </w:tcBorders>
          </w:tcPr>
          <w:p w:rsidR="00D511DD" w:rsidRDefault="00D511DD">
            <w:pPr>
              <w:ind w:left="0" w:hanging="2"/>
              <w:jc w:val="center"/>
              <w:rPr>
                <w:rFonts w:ascii="Times New Roman" w:eastAsia="Times New Roman" w:hAnsi="Times New Roman" w:cs="Times New Roman"/>
                <w:sz w:val="22"/>
                <w:szCs w:val="22"/>
              </w:rPr>
            </w:pPr>
          </w:p>
          <w:p w:rsidR="00D511DD" w:rsidRDefault="00D511DD">
            <w:pPr>
              <w:ind w:left="0" w:hanging="2"/>
              <w:jc w:val="center"/>
              <w:rPr>
                <w:rFonts w:ascii="Times New Roman" w:eastAsia="Times New Roman" w:hAnsi="Times New Roman" w:cs="Times New Roman"/>
                <w:sz w:val="22"/>
                <w:szCs w:val="22"/>
              </w:rPr>
            </w:pPr>
          </w:p>
          <w:p w:rsidR="00D511DD" w:rsidRDefault="0013285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НЕ</w:t>
            </w:r>
          </w:p>
        </w:tc>
      </w:tr>
      <w:tr w:rsidR="00D511DD">
        <w:trPr>
          <w:trHeight w:val="220"/>
        </w:trPr>
        <w:tc>
          <w:tcPr>
            <w:tcW w:w="2565" w:type="dxa"/>
            <w:tcBorders>
              <w:top w:val="single" w:sz="4" w:space="0" w:color="000000"/>
              <w:left w:val="single" w:sz="4" w:space="0" w:color="000000"/>
              <w:bottom w:val="single" w:sz="4" w:space="0" w:color="000000"/>
            </w:tcBorders>
          </w:tcPr>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Уколико је одговор на претходно питање </w:t>
            </w:r>
            <w:r>
              <w:rPr>
                <w:rFonts w:ascii="Times New Roman" w:eastAsia="Times New Roman" w:hAnsi="Times New Roman" w:cs="Times New Roman"/>
                <w:b/>
                <w:sz w:val="22"/>
                <w:szCs w:val="22"/>
              </w:rPr>
              <w:t>ДА</w:t>
            </w:r>
            <w:r>
              <w:rPr>
                <w:rFonts w:ascii="Times New Roman" w:eastAsia="Times New Roman" w:hAnsi="Times New Roman" w:cs="Times New Roman"/>
                <w:sz w:val="22"/>
                <w:szCs w:val="22"/>
              </w:rPr>
              <w:t>, молимо да образложите (максимално 150 речи)</w:t>
            </w:r>
          </w:p>
        </w:tc>
        <w:tc>
          <w:tcPr>
            <w:tcW w:w="6090" w:type="dxa"/>
            <w:gridSpan w:val="3"/>
            <w:tcBorders>
              <w:top w:val="single" w:sz="4" w:space="0" w:color="000000"/>
              <w:left w:val="single" w:sz="4" w:space="0" w:color="000000"/>
              <w:bottom w:val="single" w:sz="4" w:space="0" w:color="000000"/>
              <w:right w:val="single" w:sz="4" w:space="0" w:color="000000"/>
            </w:tcBorders>
          </w:tcPr>
          <w:p w:rsidR="00D511DD" w:rsidRDefault="00D511DD">
            <w:pPr>
              <w:ind w:left="0" w:hanging="2"/>
              <w:jc w:val="center"/>
              <w:rPr>
                <w:rFonts w:ascii="Times New Roman" w:eastAsia="Times New Roman" w:hAnsi="Times New Roman" w:cs="Times New Roman"/>
                <w:sz w:val="22"/>
                <w:szCs w:val="22"/>
              </w:rPr>
            </w:pPr>
          </w:p>
        </w:tc>
      </w:tr>
      <w:tr w:rsidR="00D511DD">
        <w:trPr>
          <w:trHeight w:val="220"/>
        </w:trPr>
        <w:tc>
          <w:tcPr>
            <w:tcW w:w="2565" w:type="dxa"/>
            <w:tcBorders>
              <w:top w:val="single" w:sz="4" w:space="0" w:color="000000"/>
              <w:left w:val="single" w:sz="4" w:space="0" w:color="000000"/>
              <w:bottom w:val="single" w:sz="4" w:space="0" w:color="000000"/>
              <w:right w:val="single" w:sz="4" w:space="0" w:color="000000"/>
            </w:tcBorders>
          </w:tcPr>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sz w:val="21"/>
                <w:szCs w:val="21"/>
                <w:highlight w:val="white"/>
              </w:rPr>
              <w:t xml:space="preserve">Да ли пројекат доприноси </w:t>
            </w:r>
            <w:r>
              <w:rPr>
                <w:rFonts w:ascii="Times New Roman" w:eastAsia="Times New Roman" w:hAnsi="Times New Roman" w:cs="Times New Roman"/>
                <w:b/>
                <w:sz w:val="21"/>
                <w:szCs w:val="21"/>
                <w:highlight w:val="white"/>
              </w:rPr>
              <w:t>укључивању мањинских заједница</w:t>
            </w:r>
            <w:r>
              <w:rPr>
                <w:rFonts w:ascii="Times New Roman" w:eastAsia="Times New Roman" w:hAnsi="Times New Roman" w:cs="Times New Roman"/>
                <w:sz w:val="21"/>
                <w:szCs w:val="21"/>
                <w:highlight w:val="white"/>
              </w:rPr>
              <w:t xml:space="preserve"> у реализацију догађаја и побољшању њиховог положаја?</w:t>
            </w:r>
          </w:p>
        </w:tc>
        <w:tc>
          <w:tcPr>
            <w:tcW w:w="3000" w:type="dxa"/>
            <w:tcBorders>
              <w:top w:val="single" w:sz="4" w:space="0" w:color="000000"/>
              <w:left w:val="single" w:sz="4" w:space="0" w:color="000000"/>
              <w:bottom w:val="single" w:sz="4" w:space="0" w:color="000000"/>
              <w:right w:val="single" w:sz="4" w:space="0" w:color="000000"/>
            </w:tcBorders>
          </w:tcPr>
          <w:p w:rsidR="00D511DD" w:rsidRDefault="00D511DD">
            <w:pPr>
              <w:ind w:left="0" w:hanging="2"/>
              <w:jc w:val="center"/>
              <w:rPr>
                <w:rFonts w:ascii="Times New Roman" w:eastAsia="Times New Roman" w:hAnsi="Times New Roman" w:cs="Times New Roman"/>
                <w:sz w:val="22"/>
                <w:szCs w:val="22"/>
              </w:rPr>
            </w:pPr>
          </w:p>
          <w:p w:rsidR="00D511DD" w:rsidRDefault="00D511DD">
            <w:pPr>
              <w:ind w:left="0" w:hanging="2"/>
              <w:jc w:val="center"/>
              <w:rPr>
                <w:rFonts w:ascii="Times New Roman" w:eastAsia="Times New Roman" w:hAnsi="Times New Roman" w:cs="Times New Roman"/>
                <w:sz w:val="22"/>
                <w:szCs w:val="22"/>
              </w:rPr>
            </w:pPr>
          </w:p>
          <w:p w:rsidR="00D511DD" w:rsidRDefault="0013285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ДА</w:t>
            </w:r>
          </w:p>
        </w:tc>
        <w:tc>
          <w:tcPr>
            <w:tcW w:w="3090" w:type="dxa"/>
            <w:gridSpan w:val="2"/>
            <w:tcBorders>
              <w:top w:val="single" w:sz="4" w:space="0" w:color="000000"/>
              <w:left w:val="single" w:sz="4" w:space="0" w:color="000000"/>
              <w:bottom w:val="single" w:sz="4" w:space="0" w:color="000000"/>
              <w:right w:val="single" w:sz="4" w:space="0" w:color="000000"/>
            </w:tcBorders>
          </w:tcPr>
          <w:p w:rsidR="00D511DD" w:rsidRDefault="00D511DD">
            <w:pPr>
              <w:ind w:left="0" w:hanging="2"/>
              <w:jc w:val="center"/>
              <w:rPr>
                <w:rFonts w:ascii="Times New Roman" w:eastAsia="Times New Roman" w:hAnsi="Times New Roman" w:cs="Times New Roman"/>
                <w:sz w:val="22"/>
                <w:szCs w:val="22"/>
              </w:rPr>
            </w:pPr>
          </w:p>
          <w:p w:rsidR="00D511DD" w:rsidRDefault="00D511DD">
            <w:pPr>
              <w:ind w:left="0" w:hanging="2"/>
              <w:jc w:val="center"/>
              <w:rPr>
                <w:rFonts w:ascii="Times New Roman" w:eastAsia="Times New Roman" w:hAnsi="Times New Roman" w:cs="Times New Roman"/>
                <w:sz w:val="22"/>
                <w:szCs w:val="22"/>
              </w:rPr>
            </w:pPr>
          </w:p>
          <w:p w:rsidR="00D511DD" w:rsidRDefault="00132851">
            <w:pPr>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НЕ</w:t>
            </w:r>
          </w:p>
        </w:tc>
      </w:tr>
      <w:tr w:rsidR="00D511DD">
        <w:trPr>
          <w:trHeight w:val="220"/>
        </w:trPr>
        <w:tc>
          <w:tcPr>
            <w:tcW w:w="2565" w:type="dxa"/>
            <w:tcBorders>
              <w:top w:val="single" w:sz="4" w:space="0" w:color="000000"/>
              <w:left w:val="single" w:sz="4" w:space="0" w:color="000000"/>
              <w:bottom w:val="single" w:sz="4" w:space="0" w:color="000000"/>
            </w:tcBorders>
          </w:tcPr>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Уколико је одговор на претходно питање </w:t>
            </w:r>
            <w:r>
              <w:rPr>
                <w:rFonts w:ascii="Times New Roman" w:eastAsia="Times New Roman" w:hAnsi="Times New Roman" w:cs="Times New Roman"/>
                <w:b/>
                <w:sz w:val="22"/>
                <w:szCs w:val="22"/>
              </w:rPr>
              <w:t>ДА</w:t>
            </w:r>
            <w:r>
              <w:rPr>
                <w:rFonts w:ascii="Times New Roman" w:eastAsia="Times New Roman" w:hAnsi="Times New Roman" w:cs="Times New Roman"/>
                <w:sz w:val="22"/>
                <w:szCs w:val="22"/>
              </w:rPr>
              <w:t>, молимо да образложите (максимално 150 речи)</w:t>
            </w:r>
          </w:p>
        </w:tc>
        <w:tc>
          <w:tcPr>
            <w:tcW w:w="6090" w:type="dxa"/>
            <w:gridSpan w:val="3"/>
            <w:tcBorders>
              <w:top w:val="single" w:sz="4" w:space="0" w:color="000000"/>
              <w:left w:val="single" w:sz="4" w:space="0" w:color="000000"/>
              <w:bottom w:val="single" w:sz="4" w:space="0" w:color="000000"/>
              <w:right w:val="single" w:sz="4" w:space="0" w:color="000000"/>
            </w:tcBorders>
          </w:tcPr>
          <w:p w:rsidR="00D511DD" w:rsidRDefault="00D511DD">
            <w:pPr>
              <w:ind w:left="0" w:hanging="2"/>
              <w:jc w:val="center"/>
              <w:rPr>
                <w:rFonts w:ascii="Times New Roman" w:eastAsia="Times New Roman" w:hAnsi="Times New Roman" w:cs="Times New Roman"/>
                <w:sz w:val="22"/>
                <w:szCs w:val="22"/>
              </w:rPr>
            </w:pPr>
          </w:p>
        </w:tc>
      </w:tr>
      <w:tr w:rsidR="00D511DD">
        <w:trPr>
          <w:trHeight w:val="282"/>
        </w:trPr>
        <w:tc>
          <w:tcPr>
            <w:tcW w:w="2565" w:type="dxa"/>
            <w:tcBorders>
              <w:top w:val="single" w:sz="4" w:space="0" w:color="000000"/>
              <w:left w:val="single" w:sz="4" w:space="0" w:color="000000"/>
              <w:bottom w:val="single" w:sz="4" w:space="0" w:color="000000"/>
            </w:tcBorders>
          </w:tcPr>
          <w:p w:rsidR="00D511DD" w:rsidRDefault="00132851">
            <w:pPr>
              <w:ind w:left="0" w:hanging="2"/>
              <w:rPr>
                <w:rFonts w:ascii="Times New Roman" w:eastAsia="Times New Roman" w:hAnsi="Times New Roman" w:cs="Times New Roman"/>
              </w:rPr>
            </w:pPr>
            <w:r>
              <w:rPr>
                <w:rFonts w:ascii="Times New Roman" w:eastAsia="Times New Roman" w:hAnsi="Times New Roman" w:cs="Times New Roman"/>
                <w:b/>
                <w:sz w:val="22"/>
                <w:szCs w:val="22"/>
              </w:rPr>
              <w:t>Напомене</w:t>
            </w:r>
          </w:p>
        </w:tc>
        <w:tc>
          <w:tcPr>
            <w:tcW w:w="6090" w:type="dxa"/>
            <w:gridSpan w:val="3"/>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tc>
      </w:tr>
    </w:tbl>
    <w:p w:rsidR="00D511DD" w:rsidRDefault="00D511DD">
      <w:pPr>
        <w:ind w:left="0" w:hanging="2"/>
        <w:rPr>
          <w:rFonts w:ascii="Times New Roman" w:eastAsia="Times New Roman" w:hAnsi="Times New Roman" w:cs="Times New Roman"/>
          <w:sz w:val="22"/>
          <w:szCs w:val="22"/>
        </w:rPr>
      </w:pPr>
    </w:p>
    <w:p w:rsidR="00D511DD" w:rsidRDefault="00D511DD">
      <w:pPr>
        <w:tabs>
          <w:tab w:val="center" w:pos="1980"/>
        </w:tabs>
        <w:ind w:left="0" w:hanging="2"/>
        <w:jc w:val="center"/>
        <w:rPr>
          <w:rFonts w:ascii="Times New Roman" w:eastAsia="Times New Roman" w:hAnsi="Times New Roman" w:cs="Times New Roman"/>
          <w:sz w:val="22"/>
          <w:szCs w:val="22"/>
        </w:rPr>
      </w:pPr>
    </w:p>
    <w:tbl>
      <w:tblPr>
        <w:tblStyle w:val="a1"/>
        <w:tblW w:w="8820" w:type="dxa"/>
        <w:tblLayout w:type="fixed"/>
        <w:tblLook w:val="0000" w:firstRow="0" w:lastRow="0" w:firstColumn="0" w:lastColumn="0" w:noHBand="0" w:noVBand="0"/>
      </w:tblPr>
      <w:tblGrid>
        <w:gridCol w:w="2625"/>
        <w:gridCol w:w="6195"/>
      </w:tblGrid>
      <w:tr w:rsidR="00D511DD">
        <w:tc>
          <w:tcPr>
            <w:tcW w:w="2625" w:type="dxa"/>
            <w:tcBorders>
              <w:top w:val="single" w:sz="4" w:space="0" w:color="000000"/>
              <w:left w:val="single" w:sz="4" w:space="0" w:color="000000"/>
              <w:bottom w:val="single" w:sz="4" w:space="0" w:color="000000"/>
            </w:tcBorders>
            <w:shd w:val="clear" w:color="auto" w:fill="C0C0C0"/>
          </w:tcPr>
          <w:p w:rsidR="00D511DD" w:rsidRDefault="00D511DD">
            <w:pPr>
              <w:ind w:left="0" w:hanging="2"/>
              <w:rPr>
                <w:rFonts w:ascii="Times New Roman" w:eastAsia="Times New Roman" w:hAnsi="Times New Roman" w:cs="Times New Roman"/>
                <w:sz w:val="22"/>
                <w:szCs w:val="22"/>
              </w:rPr>
            </w:pPr>
          </w:p>
          <w:p w:rsidR="00D511DD" w:rsidRDefault="00132851">
            <w:pPr>
              <w:ind w:left="0" w:hanging="2"/>
              <w:rPr>
                <w:rFonts w:ascii="Times New Roman" w:eastAsia="Times New Roman" w:hAnsi="Times New Roman" w:cs="Times New Roman"/>
              </w:rPr>
            </w:pPr>
            <w:r>
              <w:rPr>
                <w:rFonts w:ascii="Times New Roman" w:eastAsia="Times New Roman" w:hAnsi="Times New Roman" w:cs="Times New Roman"/>
                <w:b/>
                <w:sz w:val="22"/>
                <w:szCs w:val="22"/>
              </w:rPr>
              <w:t>Наведите Ваше најбитније пројекте у претходне три године</w:t>
            </w:r>
          </w:p>
        </w:tc>
        <w:tc>
          <w:tcPr>
            <w:tcW w:w="6195" w:type="dxa"/>
            <w:tcBorders>
              <w:top w:val="single" w:sz="4" w:space="0" w:color="000000"/>
              <w:left w:val="single" w:sz="4" w:space="0" w:color="000000"/>
              <w:bottom w:val="single" w:sz="4" w:space="0" w:color="000000"/>
              <w:right w:val="single" w:sz="4" w:space="0" w:color="000000"/>
            </w:tcBorders>
          </w:tcPr>
          <w:p w:rsidR="00D511DD" w:rsidRDefault="00D511DD">
            <w:pPr>
              <w:ind w:left="0" w:hanging="2"/>
              <w:jc w:val="center"/>
              <w:rPr>
                <w:rFonts w:ascii="Times New Roman" w:eastAsia="Times New Roman" w:hAnsi="Times New Roman" w:cs="Times New Roman"/>
                <w:sz w:val="22"/>
                <w:szCs w:val="22"/>
              </w:rPr>
            </w:pPr>
          </w:p>
          <w:p w:rsidR="00D511DD" w:rsidRDefault="00D511DD">
            <w:pPr>
              <w:pStyle w:val="Heading4"/>
              <w:ind w:left="1" w:hanging="3"/>
              <w:rPr>
                <w:rFonts w:ascii="Times New Roman" w:eastAsia="Times New Roman" w:hAnsi="Times New Roman"/>
              </w:rPr>
            </w:pPr>
          </w:p>
        </w:tc>
      </w:tr>
      <w:tr w:rsidR="00D511DD">
        <w:tc>
          <w:tcPr>
            <w:tcW w:w="2625" w:type="dxa"/>
            <w:tcBorders>
              <w:top w:val="single" w:sz="4" w:space="0" w:color="000000"/>
              <w:left w:val="single" w:sz="4" w:space="0" w:color="000000"/>
              <w:bottom w:val="single" w:sz="4" w:space="0" w:color="000000"/>
            </w:tcBorders>
            <w:shd w:val="clear" w:color="auto" w:fill="C0C0C0"/>
          </w:tcPr>
          <w:p w:rsidR="00D511DD" w:rsidRDefault="00D511DD">
            <w:pPr>
              <w:tabs>
                <w:tab w:val="left" w:pos="7875"/>
              </w:tabs>
              <w:ind w:left="0" w:hanging="2"/>
              <w:rPr>
                <w:rFonts w:ascii="Times New Roman" w:eastAsia="Times New Roman" w:hAnsi="Times New Roman" w:cs="Times New Roman"/>
                <w:sz w:val="22"/>
                <w:szCs w:val="22"/>
              </w:rPr>
            </w:pPr>
          </w:p>
          <w:p w:rsidR="00D511DD" w:rsidRDefault="00132851">
            <w:pPr>
              <w:tabs>
                <w:tab w:val="left" w:pos="7875"/>
              </w:tabs>
              <w:ind w:left="0" w:hanging="2"/>
              <w:rPr>
                <w:rFonts w:ascii="Times New Roman" w:eastAsia="Times New Roman" w:hAnsi="Times New Roman" w:cs="Times New Roman"/>
              </w:rPr>
            </w:pPr>
            <w:r>
              <w:rPr>
                <w:rFonts w:ascii="Times New Roman" w:eastAsia="Times New Roman" w:hAnsi="Times New Roman" w:cs="Times New Roman"/>
                <w:b/>
                <w:sz w:val="22"/>
                <w:szCs w:val="22"/>
              </w:rPr>
              <w:t xml:space="preserve">Уколико је неки Ваш претходни пројекат одобрен на конкурсу овог министарства укратко опишите његову реализацију и ефекат који је остварио </w:t>
            </w:r>
            <w:r>
              <w:rPr>
                <w:rFonts w:ascii="Times New Roman" w:eastAsia="Times New Roman" w:hAnsi="Times New Roman" w:cs="Times New Roman"/>
                <w:sz w:val="22"/>
                <w:szCs w:val="22"/>
              </w:rPr>
              <w:t>(навести износ/е)</w:t>
            </w:r>
          </w:p>
        </w:tc>
        <w:tc>
          <w:tcPr>
            <w:tcW w:w="6195" w:type="dxa"/>
            <w:tcBorders>
              <w:top w:val="single" w:sz="4" w:space="0" w:color="000000"/>
              <w:left w:val="single" w:sz="4" w:space="0" w:color="000000"/>
              <w:bottom w:val="single" w:sz="4" w:space="0" w:color="000000"/>
              <w:right w:val="single" w:sz="4" w:space="0" w:color="000000"/>
            </w:tcBorders>
          </w:tcPr>
          <w:p w:rsidR="00D511DD" w:rsidRDefault="00D511DD">
            <w:pPr>
              <w:ind w:left="0" w:hanging="2"/>
              <w:jc w:val="center"/>
              <w:rPr>
                <w:rFonts w:ascii="Times New Roman" w:eastAsia="Times New Roman" w:hAnsi="Times New Roman" w:cs="Times New Roman"/>
                <w:sz w:val="22"/>
                <w:szCs w:val="22"/>
              </w:rPr>
            </w:pPr>
          </w:p>
          <w:p w:rsidR="00D511DD" w:rsidRDefault="00D511DD">
            <w:pPr>
              <w:ind w:left="0" w:hanging="2"/>
              <w:jc w:val="center"/>
              <w:rPr>
                <w:rFonts w:ascii="Times New Roman" w:eastAsia="Times New Roman" w:hAnsi="Times New Roman" w:cs="Times New Roman"/>
                <w:sz w:val="22"/>
                <w:szCs w:val="22"/>
              </w:rPr>
            </w:pPr>
          </w:p>
          <w:p w:rsidR="00D511DD" w:rsidRDefault="00D511DD">
            <w:pPr>
              <w:ind w:left="0" w:hanging="2"/>
              <w:jc w:val="center"/>
              <w:rPr>
                <w:rFonts w:ascii="Times New Roman" w:eastAsia="Times New Roman" w:hAnsi="Times New Roman" w:cs="Times New Roman"/>
                <w:sz w:val="22"/>
                <w:szCs w:val="22"/>
              </w:rPr>
            </w:pPr>
          </w:p>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p>
        </w:tc>
      </w:tr>
    </w:tbl>
    <w:p w:rsidR="00D511DD" w:rsidRDefault="00D511DD">
      <w:pPr>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tbl>
      <w:tblPr>
        <w:tblStyle w:val="a2"/>
        <w:tblW w:w="9045" w:type="dxa"/>
        <w:tblLayout w:type="fixed"/>
        <w:tblLook w:val="0000" w:firstRow="0" w:lastRow="0" w:firstColumn="0" w:lastColumn="0" w:noHBand="0" w:noVBand="0"/>
      </w:tblPr>
      <w:tblGrid>
        <w:gridCol w:w="2835"/>
        <w:gridCol w:w="6210"/>
      </w:tblGrid>
      <w:tr w:rsidR="00D511DD">
        <w:tc>
          <w:tcPr>
            <w:tcW w:w="9045" w:type="dxa"/>
            <w:gridSpan w:val="2"/>
            <w:tcBorders>
              <w:top w:val="single" w:sz="4" w:space="0" w:color="000000"/>
              <w:left w:val="single" w:sz="4" w:space="0" w:color="000000"/>
              <w:bottom w:val="single" w:sz="4" w:space="0" w:color="000000"/>
              <w:right w:val="single" w:sz="4" w:space="0" w:color="000000"/>
            </w:tcBorders>
            <w:shd w:val="clear" w:color="auto" w:fill="C0C0C0"/>
          </w:tcPr>
          <w:p w:rsidR="00D511DD" w:rsidRDefault="00D511DD">
            <w:pPr>
              <w:ind w:left="0" w:hanging="2"/>
              <w:jc w:val="center"/>
              <w:rPr>
                <w:rFonts w:ascii="Times New Roman" w:eastAsia="Times New Roman" w:hAnsi="Times New Roman" w:cs="Times New Roman"/>
                <w:sz w:val="22"/>
                <w:szCs w:val="22"/>
              </w:rPr>
            </w:pPr>
          </w:p>
          <w:p w:rsidR="00D511DD" w:rsidRDefault="00132851">
            <w:pPr>
              <w:ind w:left="0" w:hanging="2"/>
              <w:jc w:val="center"/>
              <w:rPr>
                <w:rFonts w:ascii="Times New Roman" w:eastAsia="Times New Roman" w:hAnsi="Times New Roman" w:cs="Times New Roman"/>
              </w:rPr>
            </w:pPr>
            <w:r>
              <w:rPr>
                <w:rFonts w:ascii="Times New Roman" w:eastAsia="Times New Roman" w:hAnsi="Times New Roman" w:cs="Times New Roman"/>
                <w:b/>
                <w:sz w:val="22"/>
                <w:szCs w:val="22"/>
              </w:rPr>
              <w:t>В. ФИНАНСИЈСКИ ДЕО</w:t>
            </w:r>
          </w:p>
          <w:p w:rsidR="00D511DD" w:rsidRDefault="00132851">
            <w:pPr>
              <w:ind w:left="0" w:hanging="2"/>
              <w:jc w:val="center"/>
              <w:rPr>
                <w:rFonts w:ascii="Times New Roman" w:eastAsia="Times New Roman" w:hAnsi="Times New Roman" w:cs="Times New Roman"/>
              </w:rPr>
            </w:pPr>
            <w:r>
              <w:rPr>
                <w:rFonts w:ascii="Times New Roman" w:eastAsia="Times New Roman" w:hAnsi="Times New Roman" w:cs="Times New Roman"/>
                <w:b/>
                <w:sz w:val="22"/>
                <w:szCs w:val="22"/>
              </w:rPr>
              <w:t>(новчане обавезе исказати у динарима )</w:t>
            </w:r>
          </w:p>
        </w:tc>
      </w:tr>
      <w:tr w:rsidR="00D511DD">
        <w:trPr>
          <w:trHeight w:val="70"/>
        </w:trPr>
        <w:tc>
          <w:tcPr>
            <w:tcW w:w="2835" w:type="dxa"/>
            <w:tcBorders>
              <w:top w:val="single" w:sz="4" w:space="0" w:color="000000"/>
              <w:left w:val="single" w:sz="4" w:space="0" w:color="000000"/>
              <w:bottom w:val="single" w:sz="4" w:space="0" w:color="000000"/>
            </w:tcBorders>
          </w:tcPr>
          <w:p w:rsidR="00D511DD" w:rsidRDefault="00132851">
            <w:pPr>
              <w:ind w:left="0" w:hanging="2"/>
              <w:rPr>
                <w:rFonts w:ascii="Times New Roman" w:eastAsia="Times New Roman" w:hAnsi="Times New Roman" w:cs="Times New Roman"/>
              </w:rPr>
            </w:pPr>
            <w:r>
              <w:rPr>
                <w:rFonts w:ascii="Times New Roman" w:eastAsia="Times New Roman" w:hAnsi="Times New Roman" w:cs="Times New Roman"/>
                <w:b/>
                <w:sz w:val="22"/>
                <w:szCs w:val="22"/>
              </w:rPr>
              <w:t>Укупна финансијска вредност предложеног програма/пројекта</w:t>
            </w:r>
          </w:p>
        </w:tc>
        <w:tc>
          <w:tcPr>
            <w:tcW w:w="6210" w:type="dxa"/>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tc>
      </w:tr>
      <w:tr w:rsidR="00D511DD">
        <w:trPr>
          <w:trHeight w:val="70"/>
        </w:trPr>
        <w:tc>
          <w:tcPr>
            <w:tcW w:w="2835" w:type="dxa"/>
            <w:tcBorders>
              <w:top w:val="single" w:sz="4" w:space="0" w:color="000000"/>
              <w:left w:val="single" w:sz="4" w:space="0" w:color="000000"/>
              <w:bottom w:val="single" w:sz="4" w:space="0" w:color="000000"/>
            </w:tcBorders>
          </w:tcPr>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Учешће Министарства културе у реализацији програма/пројекта</w:t>
            </w:r>
            <w:r>
              <w:rPr>
                <w:rFonts w:ascii="Times New Roman" w:eastAsia="Times New Roman" w:hAnsi="Times New Roman" w:cs="Times New Roman"/>
                <w:sz w:val="22"/>
                <w:szCs w:val="22"/>
              </w:rPr>
              <w:t xml:space="preserve"> (износ средстава у динарима и процентима (%)</w:t>
            </w:r>
          </w:p>
        </w:tc>
        <w:tc>
          <w:tcPr>
            <w:tcW w:w="6210" w:type="dxa"/>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tc>
      </w:tr>
      <w:tr w:rsidR="00D511DD">
        <w:trPr>
          <w:trHeight w:val="70"/>
        </w:trPr>
        <w:tc>
          <w:tcPr>
            <w:tcW w:w="2835" w:type="dxa"/>
            <w:tcBorders>
              <w:top w:val="single" w:sz="4" w:space="0" w:color="000000"/>
              <w:left w:val="single" w:sz="4" w:space="0" w:color="000000"/>
              <w:bottom w:val="single" w:sz="4" w:space="0" w:color="000000"/>
            </w:tcBorders>
          </w:tcPr>
          <w:p w:rsidR="00D511DD" w:rsidRDefault="00132851" w:rsidP="002114DC">
            <w:pPr>
              <w:ind w:left="0" w:hanging="2"/>
              <w:rPr>
                <w:rFonts w:ascii="Times New Roman" w:eastAsia="Times New Roman" w:hAnsi="Times New Roman" w:cs="Times New Roman"/>
              </w:rPr>
            </w:pPr>
            <w:r>
              <w:rPr>
                <w:rFonts w:ascii="Times New Roman" w:eastAsia="Times New Roman" w:hAnsi="Times New Roman" w:cs="Times New Roman"/>
                <w:b/>
                <w:sz w:val="22"/>
                <w:szCs w:val="22"/>
              </w:rPr>
              <w:t>Други извор/и финансирања</w:t>
            </w:r>
            <w:r w:rsidR="005A257E">
              <w:rPr>
                <w:rFonts w:ascii="Times New Roman" w:eastAsia="Times New Roman" w:hAnsi="Times New Roman" w:cs="Times New Roman"/>
                <w:b/>
                <w:sz w:val="22"/>
                <w:szCs w:val="22"/>
                <w:lang w:val="sr-Cyrl-RS"/>
              </w:rPr>
              <w:t xml:space="preserve"> </w:t>
            </w:r>
            <w:r>
              <w:rPr>
                <w:rFonts w:ascii="Times New Roman" w:eastAsia="Times New Roman" w:hAnsi="Times New Roman" w:cs="Times New Roman"/>
                <w:b/>
                <w:sz w:val="22"/>
                <w:szCs w:val="22"/>
              </w:rPr>
              <w:t xml:space="preserve">подносиоца захтева за реализацију пројекта - навести све изворе као и оне потенцијалне на које је подносилац аплицирао </w:t>
            </w:r>
            <w:r>
              <w:rPr>
                <w:rFonts w:ascii="Times New Roman" w:eastAsia="Times New Roman" w:hAnsi="Times New Roman" w:cs="Times New Roman"/>
                <w:sz w:val="22"/>
                <w:szCs w:val="22"/>
              </w:rPr>
              <w:t xml:space="preserve">(појединачан износ средстава у </w:t>
            </w:r>
            <w:r w:rsidR="002114DC">
              <w:rPr>
                <w:rFonts w:ascii="Times New Roman" w:eastAsia="Times New Roman" w:hAnsi="Times New Roman" w:cs="Times New Roman"/>
                <w:sz w:val="22"/>
                <w:szCs w:val="22"/>
                <w:lang w:val="sr-Cyrl-RS"/>
              </w:rPr>
              <w:t>динарима</w:t>
            </w:r>
            <w:bookmarkStart w:id="0" w:name="_GoBack"/>
            <w:bookmarkEnd w:id="0"/>
            <w:r>
              <w:rPr>
                <w:rFonts w:ascii="Times New Roman" w:eastAsia="Times New Roman" w:hAnsi="Times New Roman" w:cs="Times New Roman"/>
                <w:sz w:val="22"/>
                <w:szCs w:val="22"/>
              </w:rPr>
              <w:t xml:space="preserve"> и процентима </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у односу на укупне вредности буџета подносиоца пројекта)</w:t>
            </w:r>
          </w:p>
        </w:tc>
        <w:tc>
          <w:tcPr>
            <w:tcW w:w="6210" w:type="dxa"/>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tc>
      </w:tr>
      <w:tr w:rsidR="00D511DD">
        <w:trPr>
          <w:trHeight w:val="70"/>
        </w:trPr>
        <w:tc>
          <w:tcPr>
            <w:tcW w:w="9045" w:type="dxa"/>
            <w:gridSpan w:val="2"/>
            <w:tcBorders>
              <w:top w:val="single" w:sz="4" w:space="0" w:color="000000"/>
              <w:left w:val="single" w:sz="4" w:space="0" w:color="000000"/>
              <w:bottom w:val="single" w:sz="4" w:space="0" w:color="000000"/>
              <w:right w:val="single" w:sz="4" w:space="0" w:color="000000"/>
            </w:tcBorders>
            <w:shd w:val="clear" w:color="auto" w:fill="D9D9D9"/>
          </w:tcPr>
          <w:p w:rsidR="00D511DD" w:rsidRDefault="00D511DD">
            <w:pPr>
              <w:ind w:left="0" w:hanging="2"/>
              <w:jc w:val="center"/>
              <w:rPr>
                <w:rFonts w:ascii="Times New Roman" w:eastAsia="Times New Roman" w:hAnsi="Times New Roman" w:cs="Times New Roman"/>
                <w:sz w:val="22"/>
                <w:szCs w:val="22"/>
              </w:rPr>
            </w:pPr>
          </w:p>
          <w:p w:rsidR="00D511DD" w:rsidRDefault="00132851">
            <w:pPr>
              <w:shd w:val="clear" w:color="auto" w:fill="D9D9D9"/>
              <w:ind w:left="0" w:hanging="2"/>
              <w:jc w:val="center"/>
              <w:rPr>
                <w:rFonts w:ascii="Times New Roman" w:eastAsia="Times New Roman" w:hAnsi="Times New Roman" w:cs="Times New Roman"/>
              </w:rPr>
            </w:pPr>
            <w:r>
              <w:rPr>
                <w:rFonts w:ascii="Times New Roman" w:eastAsia="Times New Roman" w:hAnsi="Times New Roman" w:cs="Times New Roman"/>
                <w:b/>
                <w:sz w:val="22"/>
                <w:szCs w:val="22"/>
              </w:rPr>
              <w:t>Предрачун трошкова</w:t>
            </w:r>
          </w:p>
          <w:p w:rsidR="00D511DD" w:rsidRDefault="00132851">
            <w:pPr>
              <w:shd w:val="clear" w:color="auto" w:fill="D9D9D9"/>
              <w:tabs>
                <w:tab w:val="left" w:pos="7875"/>
              </w:tabs>
              <w:ind w:left="0" w:hanging="2"/>
              <w:jc w:val="center"/>
              <w:rPr>
                <w:rFonts w:ascii="Times New Roman" w:eastAsia="Times New Roman" w:hAnsi="Times New Roman" w:cs="Times New Roman"/>
              </w:rPr>
            </w:pPr>
            <w:r>
              <w:rPr>
                <w:rFonts w:ascii="Times New Roman" w:eastAsia="Times New Roman" w:hAnsi="Times New Roman" w:cs="Times New Roman"/>
                <w:b/>
                <w:sz w:val="22"/>
                <w:szCs w:val="22"/>
                <w:u w:val="single"/>
              </w:rPr>
              <w:t>Детаљна спецификација трошкова (по потреби додати нова поља)</w:t>
            </w:r>
          </w:p>
          <w:p w:rsidR="00D511DD" w:rsidRDefault="00D511DD">
            <w:pPr>
              <w:shd w:val="clear" w:color="auto" w:fill="D9D9D9"/>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tc>
      </w:tr>
    </w:tbl>
    <w:p w:rsidR="00D511DD" w:rsidRDefault="00D511DD">
      <w:pPr>
        <w:tabs>
          <w:tab w:val="center" w:pos="1980"/>
        </w:tabs>
        <w:ind w:left="0" w:hanging="2"/>
        <w:rPr>
          <w:rFonts w:ascii="Times New Roman" w:eastAsia="Times New Roman" w:hAnsi="Times New Roman" w:cs="Times New Roman"/>
          <w:sz w:val="22"/>
          <w:szCs w:val="22"/>
        </w:rPr>
      </w:pPr>
    </w:p>
    <w:p w:rsidR="00D511DD" w:rsidRDefault="00D511DD">
      <w:pPr>
        <w:tabs>
          <w:tab w:val="center" w:pos="1980"/>
        </w:tabs>
        <w:ind w:left="0" w:hanging="2"/>
        <w:rPr>
          <w:rFonts w:ascii="Times New Roman" w:eastAsia="Times New Roman" w:hAnsi="Times New Roman" w:cs="Times New Roman"/>
          <w:sz w:val="22"/>
          <w:szCs w:val="22"/>
        </w:rPr>
      </w:pPr>
    </w:p>
    <w:tbl>
      <w:tblPr>
        <w:tblStyle w:val="a3"/>
        <w:tblW w:w="9075" w:type="dxa"/>
        <w:tblLayout w:type="fixed"/>
        <w:tblLook w:val="0000" w:firstRow="0" w:lastRow="0" w:firstColumn="0" w:lastColumn="0" w:noHBand="0" w:noVBand="0"/>
      </w:tblPr>
      <w:tblGrid>
        <w:gridCol w:w="3060"/>
        <w:gridCol w:w="1695"/>
        <w:gridCol w:w="2085"/>
        <w:gridCol w:w="2235"/>
      </w:tblGrid>
      <w:tr w:rsidR="00D511DD">
        <w:tc>
          <w:tcPr>
            <w:tcW w:w="3060" w:type="dxa"/>
            <w:tcBorders>
              <w:top w:val="single" w:sz="4" w:space="0" w:color="000000"/>
              <w:left w:val="single" w:sz="4" w:space="0" w:color="000000"/>
              <w:bottom w:val="single" w:sz="4" w:space="0" w:color="000000"/>
            </w:tcBorders>
            <w:shd w:val="clear" w:color="auto" w:fill="F2F2F2"/>
          </w:tcPr>
          <w:p w:rsidR="00D511DD" w:rsidRDefault="00132851">
            <w:pPr>
              <w:tabs>
                <w:tab w:val="center" w:pos="1980"/>
              </w:tabs>
              <w:ind w:left="0" w:hanging="2"/>
              <w:jc w:val="center"/>
              <w:rPr>
                <w:rFonts w:ascii="Times New Roman" w:eastAsia="Times New Roman" w:hAnsi="Times New Roman" w:cs="Times New Roman"/>
              </w:rPr>
            </w:pPr>
            <w:r>
              <w:rPr>
                <w:rFonts w:ascii="Times New Roman" w:eastAsia="Times New Roman" w:hAnsi="Times New Roman" w:cs="Times New Roman"/>
                <w:b/>
                <w:sz w:val="22"/>
                <w:szCs w:val="22"/>
              </w:rPr>
              <w:t>Назив трошкова</w:t>
            </w:r>
          </w:p>
        </w:tc>
        <w:tc>
          <w:tcPr>
            <w:tcW w:w="1695" w:type="dxa"/>
            <w:tcBorders>
              <w:top w:val="single" w:sz="4" w:space="0" w:color="000000"/>
              <w:left w:val="single" w:sz="4" w:space="0" w:color="000000"/>
              <w:bottom w:val="single" w:sz="4" w:space="0" w:color="000000"/>
            </w:tcBorders>
            <w:shd w:val="clear" w:color="auto" w:fill="F2F2F2"/>
          </w:tcPr>
          <w:p w:rsidR="00D511DD" w:rsidRDefault="00132851">
            <w:pPr>
              <w:tabs>
                <w:tab w:val="center" w:pos="1980"/>
              </w:tabs>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УКУПНО</w:t>
            </w:r>
          </w:p>
          <w:p w:rsidR="00D511DD" w:rsidRDefault="00132851">
            <w:pPr>
              <w:tabs>
                <w:tab w:val="center" w:pos="1980"/>
              </w:tabs>
              <w:ind w:left="0" w:hanging="2"/>
              <w:jc w:val="center"/>
              <w:rPr>
                <w:rFonts w:ascii="Times New Roman" w:eastAsia="Times New Roman" w:hAnsi="Times New Roman" w:cs="Times New Roman"/>
              </w:rPr>
            </w:pPr>
            <w:r>
              <w:rPr>
                <w:rFonts w:ascii="Times New Roman" w:eastAsia="Times New Roman" w:hAnsi="Times New Roman" w:cs="Times New Roman"/>
                <w:sz w:val="22"/>
                <w:szCs w:val="22"/>
              </w:rPr>
              <w:t>(у динарима)</w:t>
            </w:r>
          </w:p>
        </w:tc>
        <w:tc>
          <w:tcPr>
            <w:tcW w:w="2085" w:type="dxa"/>
            <w:tcBorders>
              <w:top w:val="single" w:sz="4" w:space="0" w:color="000000"/>
              <w:left w:val="single" w:sz="4" w:space="0" w:color="000000"/>
              <w:bottom w:val="single" w:sz="4" w:space="0" w:color="000000"/>
              <w:right w:val="single" w:sz="4" w:space="0" w:color="000000"/>
            </w:tcBorders>
            <w:shd w:val="clear" w:color="auto" w:fill="F2F2F2"/>
          </w:tcPr>
          <w:p w:rsidR="00D511DD" w:rsidRDefault="00132851">
            <w:pPr>
              <w:tabs>
                <w:tab w:val="center" w:pos="1980"/>
              </w:tabs>
              <w:ind w:left="0" w:hanging="2"/>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Износ средстава који се тражи од Министарства</w:t>
            </w:r>
          </w:p>
          <w:p w:rsidR="00D511DD" w:rsidRDefault="00132851">
            <w:pPr>
              <w:tabs>
                <w:tab w:val="center" w:pos="1980"/>
              </w:tabs>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(у динарима)</w:t>
            </w:r>
          </w:p>
        </w:tc>
        <w:tc>
          <w:tcPr>
            <w:tcW w:w="2235" w:type="dxa"/>
            <w:tcBorders>
              <w:top w:val="single" w:sz="4" w:space="0" w:color="000000"/>
              <w:left w:val="single" w:sz="4" w:space="0" w:color="000000"/>
              <w:bottom w:val="single" w:sz="4" w:space="0" w:color="000000"/>
              <w:right w:val="single" w:sz="4" w:space="0" w:color="000000"/>
            </w:tcBorders>
            <w:shd w:val="clear" w:color="auto" w:fill="F2F2F2"/>
          </w:tcPr>
          <w:p w:rsidR="00D511DD" w:rsidRDefault="00132851">
            <w:pPr>
              <w:tabs>
                <w:tab w:val="center" w:pos="1980"/>
              </w:tabs>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Износ средстава из других извора – друга министарства, покрајина, локална смоуправа, фондације, спонзори и сл.</w:t>
            </w:r>
          </w:p>
          <w:p w:rsidR="00D511DD" w:rsidRDefault="00132851">
            <w:pPr>
              <w:tabs>
                <w:tab w:val="center" w:pos="1980"/>
              </w:tabs>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(у динарима)</w:t>
            </w:r>
          </w:p>
        </w:tc>
      </w:tr>
      <w:tr w:rsidR="00D511DD">
        <w:tc>
          <w:tcPr>
            <w:tcW w:w="3060" w:type="dxa"/>
            <w:tcBorders>
              <w:top w:val="single" w:sz="4" w:space="0" w:color="000000"/>
              <w:left w:val="single" w:sz="4" w:space="0" w:color="000000"/>
              <w:bottom w:val="single" w:sz="4" w:space="0" w:color="000000"/>
            </w:tcBorders>
            <w:shd w:val="clear" w:color="auto" w:fill="D9D9D9"/>
          </w:tcPr>
          <w:p w:rsidR="00D511DD" w:rsidRDefault="00132851">
            <w:pPr>
              <w:numPr>
                <w:ilvl w:val="0"/>
                <w:numId w:val="3"/>
              </w:num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МЕЂУНАРОДНИ ПУТНИ ТРОШКОВИ ДОЛАСКА У СРБИЈУ </w:t>
            </w:r>
          </w:p>
          <w:p w:rsidR="00D511DD" w:rsidRDefault="00132851">
            <w:pPr>
              <w:tabs>
                <w:tab w:val="center" w:pos="1980"/>
              </w:tabs>
              <w:ind w:left="0" w:hanging="2"/>
              <w:jc w:val="center"/>
              <w:rPr>
                <w:rFonts w:ascii="Times New Roman" w:eastAsia="Times New Roman" w:hAnsi="Times New Roman" w:cs="Times New Roman"/>
                <w:color w:val="FF0000"/>
              </w:rPr>
            </w:pPr>
            <w:r>
              <w:rPr>
                <w:rFonts w:ascii="Times New Roman" w:eastAsia="Times New Roman" w:hAnsi="Times New Roman" w:cs="Times New Roman"/>
                <w:color w:val="FF0000"/>
              </w:rPr>
              <w:t xml:space="preserve">      (x број особа x цена)</w:t>
            </w:r>
          </w:p>
        </w:tc>
        <w:tc>
          <w:tcPr>
            <w:tcW w:w="1695" w:type="dxa"/>
            <w:tcBorders>
              <w:top w:val="single" w:sz="4" w:space="0" w:color="000000"/>
              <w:left w:val="single" w:sz="4" w:space="0" w:color="000000"/>
              <w:bottom w:val="single" w:sz="4" w:space="0" w:color="000000"/>
            </w:tcBorders>
            <w:shd w:val="clear" w:color="auto" w:fill="D9D9D9"/>
          </w:tcPr>
          <w:p w:rsidR="00D511DD" w:rsidRDefault="00D511DD">
            <w:pPr>
              <w:tabs>
                <w:tab w:val="center" w:pos="1980"/>
              </w:tabs>
              <w:ind w:left="0" w:hanging="2"/>
              <w:rPr>
                <w:rFonts w:ascii="Times New Roman" w:eastAsia="Times New Roman" w:hAnsi="Times New Roman" w:cs="Times New Roman"/>
                <w:sz w:val="22"/>
                <w:szCs w:val="22"/>
              </w:rPr>
            </w:pPr>
          </w:p>
        </w:tc>
        <w:tc>
          <w:tcPr>
            <w:tcW w:w="2085" w:type="dxa"/>
            <w:tcBorders>
              <w:top w:val="single" w:sz="4" w:space="0" w:color="000000"/>
              <w:left w:val="single" w:sz="4" w:space="0" w:color="000000"/>
              <w:bottom w:val="single" w:sz="4" w:space="0" w:color="000000"/>
              <w:right w:val="single" w:sz="4" w:space="0" w:color="000000"/>
            </w:tcBorders>
            <w:shd w:val="clear" w:color="auto" w:fill="D9D9D9"/>
          </w:tcPr>
          <w:p w:rsidR="00D511DD" w:rsidRDefault="00D511DD">
            <w:pPr>
              <w:tabs>
                <w:tab w:val="center" w:pos="1980"/>
              </w:tabs>
              <w:ind w:left="0" w:hanging="2"/>
              <w:rPr>
                <w:rFonts w:ascii="Times New Roman" w:eastAsia="Times New Roman" w:hAnsi="Times New Roman" w:cs="Times New Roman"/>
                <w:sz w:val="22"/>
                <w:szCs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D9D9D9"/>
          </w:tcPr>
          <w:p w:rsidR="00D511DD" w:rsidRDefault="00D511DD">
            <w:pPr>
              <w:tabs>
                <w:tab w:val="center" w:pos="1980"/>
              </w:tabs>
              <w:ind w:left="0" w:hanging="2"/>
              <w:rPr>
                <w:rFonts w:ascii="Times New Roman" w:eastAsia="Times New Roman" w:hAnsi="Times New Roman" w:cs="Times New Roman"/>
                <w:sz w:val="22"/>
                <w:szCs w:val="22"/>
              </w:rPr>
            </w:pPr>
          </w:p>
        </w:tc>
      </w:tr>
      <w:tr w:rsidR="00D511DD">
        <w:tc>
          <w:tcPr>
            <w:tcW w:w="3060" w:type="dxa"/>
            <w:tcBorders>
              <w:top w:val="single" w:sz="4" w:space="0" w:color="000000"/>
              <w:left w:val="single" w:sz="4" w:space="0" w:color="000000"/>
              <w:bottom w:val="single" w:sz="4" w:space="0" w:color="000000"/>
            </w:tcBorders>
          </w:tcPr>
          <w:p w:rsidR="00D511DD" w:rsidRDefault="00132851">
            <w:pPr>
              <w:tabs>
                <w:tab w:val="center" w:pos="1980"/>
              </w:tabs>
              <w:ind w:left="0" w:hanging="2"/>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1.</w:t>
            </w:r>
          </w:p>
        </w:tc>
        <w:tc>
          <w:tcPr>
            <w:tcW w:w="1695" w:type="dxa"/>
            <w:tcBorders>
              <w:top w:val="single" w:sz="4" w:space="0" w:color="000000"/>
              <w:left w:val="single" w:sz="4" w:space="0" w:color="000000"/>
              <w:bottom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08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23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r>
      <w:tr w:rsidR="00D511DD">
        <w:tc>
          <w:tcPr>
            <w:tcW w:w="3060" w:type="dxa"/>
            <w:tcBorders>
              <w:top w:val="single" w:sz="4" w:space="0" w:color="000000"/>
              <w:left w:val="single" w:sz="4" w:space="0" w:color="000000"/>
              <w:bottom w:val="single" w:sz="4" w:space="0" w:color="000000"/>
            </w:tcBorders>
          </w:tcPr>
          <w:p w:rsidR="00D511DD" w:rsidRDefault="00132851">
            <w:pPr>
              <w:tabs>
                <w:tab w:val="center" w:pos="1980"/>
              </w:tabs>
              <w:ind w:left="0" w:hanging="2"/>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2.</w:t>
            </w:r>
          </w:p>
        </w:tc>
        <w:tc>
          <w:tcPr>
            <w:tcW w:w="1695" w:type="dxa"/>
            <w:tcBorders>
              <w:top w:val="single" w:sz="4" w:space="0" w:color="000000"/>
              <w:left w:val="single" w:sz="4" w:space="0" w:color="000000"/>
              <w:bottom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08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23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r>
      <w:tr w:rsidR="00D511DD">
        <w:tc>
          <w:tcPr>
            <w:tcW w:w="3060" w:type="dxa"/>
            <w:tcBorders>
              <w:top w:val="single" w:sz="4" w:space="0" w:color="000000"/>
              <w:left w:val="single" w:sz="4" w:space="0" w:color="000000"/>
              <w:bottom w:val="single" w:sz="4" w:space="0" w:color="000000"/>
            </w:tcBorders>
          </w:tcPr>
          <w:p w:rsidR="00D511DD" w:rsidRDefault="00132851">
            <w:pPr>
              <w:tabs>
                <w:tab w:val="center" w:pos="1980"/>
              </w:tabs>
              <w:ind w:left="0" w:hanging="2"/>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3.</w:t>
            </w:r>
          </w:p>
        </w:tc>
        <w:tc>
          <w:tcPr>
            <w:tcW w:w="1695" w:type="dxa"/>
            <w:tcBorders>
              <w:top w:val="single" w:sz="4" w:space="0" w:color="000000"/>
              <w:left w:val="single" w:sz="4" w:space="0" w:color="000000"/>
              <w:bottom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08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23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r>
      <w:tr w:rsidR="00D511DD">
        <w:trPr>
          <w:trHeight w:val="1133"/>
        </w:trPr>
        <w:tc>
          <w:tcPr>
            <w:tcW w:w="3060" w:type="dxa"/>
            <w:tcBorders>
              <w:top w:val="single" w:sz="4" w:space="0" w:color="000000"/>
              <w:left w:val="single" w:sz="4" w:space="0" w:color="000000"/>
              <w:bottom w:val="single" w:sz="4" w:space="0" w:color="000000"/>
            </w:tcBorders>
            <w:shd w:val="clear" w:color="auto" w:fill="D9D9D9"/>
          </w:tcPr>
          <w:p w:rsidR="00D511DD" w:rsidRDefault="00132851">
            <w:pPr>
              <w:numPr>
                <w:ilvl w:val="0"/>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xml:space="preserve">ТРОШКОВИ СМЕШТАЈА / БОРАВКА У    </w:t>
            </w:r>
          </w:p>
          <w:p w:rsidR="00D511DD" w:rsidRDefault="00132851">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РЕПУБЛИЦИ СРБИЈИ</w:t>
            </w:r>
          </w:p>
          <w:p w:rsidR="00D511DD" w:rsidRDefault="00132851">
            <w:pPr>
              <w:tabs>
                <w:tab w:val="center" w:pos="1980"/>
              </w:tabs>
              <w:ind w:left="0" w:hanging="2"/>
              <w:rPr>
                <w:rFonts w:ascii="Times New Roman" w:eastAsia="Times New Roman" w:hAnsi="Times New Roman" w:cs="Times New Roman"/>
                <w:color w:val="FF0000"/>
              </w:rPr>
            </w:pPr>
            <w:r>
              <w:rPr>
                <w:rFonts w:ascii="Times New Roman" w:eastAsia="Times New Roman" w:hAnsi="Times New Roman" w:cs="Times New Roman"/>
                <w:color w:val="FF0000"/>
              </w:rPr>
              <w:t xml:space="preserve">                (x број особа x цена)</w:t>
            </w:r>
          </w:p>
        </w:tc>
        <w:tc>
          <w:tcPr>
            <w:tcW w:w="1695" w:type="dxa"/>
            <w:tcBorders>
              <w:top w:val="single" w:sz="4" w:space="0" w:color="000000"/>
              <w:left w:val="single" w:sz="4" w:space="0" w:color="000000"/>
              <w:bottom w:val="single" w:sz="4" w:space="0" w:color="000000"/>
            </w:tcBorders>
            <w:shd w:val="clear" w:color="auto" w:fill="D9D9D9"/>
          </w:tcPr>
          <w:p w:rsidR="00D511DD" w:rsidRDefault="00D511DD">
            <w:pPr>
              <w:tabs>
                <w:tab w:val="center" w:pos="1980"/>
              </w:tabs>
              <w:ind w:left="0" w:hanging="2"/>
              <w:rPr>
                <w:rFonts w:ascii="Times New Roman" w:eastAsia="Times New Roman" w:hAnsi="Times New Roman" w:cs="Times New Roman"/>
                <w:sz w:val="22"/>
                <w:szCs w:val="22"/>
              </w:rPr>
            </w:pPr>
          </w:p>
        </w:tc>
        <w:tc>
          <w:tcPr>
            <w:tcW w:w="2085" w:type="dxa"/>
            <w:tcBorders>
              <w:top w:val="single" w:sz="4" w:space="0" w:color="000000"/>
              <w:left w:val="single" w:sz="4" w:space="0" w:color="000000"/>
              <w:bottom w:val="single" w:sz="4" w:space="0" w:color="000000"/>
              <w:right w:val="single" w:sz="4" w:space="0" w:color="000000"/>
            </w:tcBorders>
            <w:shd w:val="clear" w:color="auto" w:fill="D9D9D9"/>
          </w:tcPr>
          <w:p w:rsidR="00D511DD" w:rsidRDefault="00D511DD">
            <w:pPr>
              <w:tabs>
                <w:tab w:val="center" w:pos="1980"/>
              </w:tabs>
              <w:ind w:left="0" w:hanging="2"/>
              <w:rPr>
                <w:rFonts w:ascii="Times New Roman" w:eastAsia="Times New Roman" w:hAnsi="Times New Roman" w:cs="Times New Roman"/>
                <w:sz w:val="22"/>
                <w:szCs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D9D9D9"/>
          </w:tcPr>
          <w:p w:rsidR="00D511DD" w:rsidRDefault="00D511DD">
            <w:pPr>
              <w:tabs>
                <w:tab w:val="center" w:pos="1980"/>
              </w:tabs>
              <w:ind w:left="0" w:hanging="2"/>
              <w:rPr>
                <w:rFonts w:ascii="Times New Roman" w:eastAsia="Times New Roman" w:hAnsi="Times New Roman" w:cs="Times New Roman"/>
                <w:sz w:val="22"/>
                <w:szCs w:val="22"/>
              </w:rPr>
            </w:pPr>
          </w:p>
        </w:tc>
      </w:tr>
      <w:tr w:rsidR="00D511DD">
        <w:tc>
          <w:tcPr>
            <w:tcW w:w="3060" w:type="dxa"/>
            <w:tcBorders>
              <w:top w:val="single" w:sz="4" w:space="0" w:color="000000"/>
              <w:left w:val="single" w:sz="4" w:space="0" w:color="000000"/>
              <w:bottom w:val="single" w:sz="4" w:space="0" w:color="000000"/>
            </w:tcBorders>
          </w:tcPr>
          <w:p w:rsidR="00D511DD" w:rsidRDefault="00132851">
            <w:pPr>
              <w:tabs>
                <w:tab w:val="center" w:pos="1980"/>
              </w:tabs>
              <w:ind w:left="0" w:hanging="2"/>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1.</w:t>
            </w:r>
          </w:p>
        </w:tc>
        <w:tc>
          <w:tcPr>
            <w:tcW w:w="1695" w:type="dxa"/>
            <w:tcBorders>
              <w:top w:val="single" w:sz="4" w:space="0" w:color="000000"/>
              <w:left w:val="single" w:sz="4" w:space="0" w:color="000000"/>
              <w:bottom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08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23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r>
      <w:tr w:rsidR="00D511DD">
        <w:tc>
          <w:tcPr>
            <w:tcW w:w="3060" w:type="dxa"/>
            <w:tcBorders>
              <w:top w:val="single" w:sz="4" w:space="0" w:color="000000"/>
              <w:left w:val="single" w:sz="4" w:space="0" w:color="000000"/>
              <w:bottom w:val="single" w:sz="4" w:space="0" w:color="000000"/>
            </w:tcBorders>
          </w:tcPr>
          <w:p w:rsidR="00D511DD" w:rsidRDefault="00132851">
            <w:pPr>
              <w:tabs>
                <w:tab w:val="center" w:pos="1980"/>
              </w:tabs>
              <w:ind w:left="0" w:hanging="2"/>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2.</w:t>
            </w:r>
          </w:p>
        </w:tc>
        <w:tc>
          <w:tcPr>
            <w:tcW w:w="1695" w:type="dxa"/>
            <w:tcBorders>
              <w:top w:val="single" w:sz="4" w:space="0" w:color="000000"/>
              <w:left w:val="single" w:sz="4" w:space="0" w:color="000000"/>
              <w:bottom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08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23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r>
      <w:tr w:rsidR="00D511DD">
        <w:tc>
          <w:tcPr>
            <w:tcW w:w="3060" w:type="dxa"/>
            <w:tcBorders>
              <w:top w:val="single" w:sz="4" w:space="0" w:color="000000"/>
              <w:left w:val="single" w:sz="4" w:space="0" w:color="000000"/>
              <w:bottom w:val="single" w:sz="4" w:space="0" w:color="000000"/>
            </w:tcBorders>
          </w:tcPr>
          <w:p w:rsidR="00D511DD" w:rsidRDefault="00132851">
            <w:pPr>
              <w:tabs>
                <w:tab w:val="center" w:pos="1980"/>
              </w:tabs>
              <w:ind w:left="0" w:hanging="2"/>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3.</w:t>
            </w:r>
          </w:p>
        </w:tc>
        <w:tc>
          <w:tcPr>
            <w:tcW w:w="1695" w:type="dxa"/>
            <w:tcBorders>
              <w:top w:val="single" w:sz="4" w:space="0" w:color="000000"/>
              <w:left w:val="single" w:sz="4" w:space="0" w:color="000000"/>
              <w:bottom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08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23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r>
      <w:tr w:rsidR="00D511DD">
        <w:tc>
          <w:tcPr>
            <w:tcW w:w="3060" w:type="dxa"/>
            <w:tcBorders>
              <w:top w:val="single" w:sz="4" w:space="0" w:color="000000"/>
              <w:left w:val="single" w:sz="4" w:space="0" w:color="000000"/>
              <w:bottom w:val="single" w:sz="4" w:space="0" w:color="000000"/>
            </w:tcBorders>
            <w:shd w:val="clear" w:color="auto" w:fill="D9D9D9"/>
          </w:tcPr>
          <w:p w:rsidR="00D511DD" w:rsidRDefault="00132851">
            <w:pPr>
              <w:numPr>
                <w:ilvl w:val="0"/>
                <w:numId w:val="3"/>
              </w:num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ТРОШКОВИ ПРЕВОДА/ТИТЛОВАЊА ПРЕЗЕНТАЦИЈА НА СРПСКИ ЈЕЗИК (искључиво за програме у којима учествују подржани експерти/аутори/уметници) </w:t>
            </w:r>
          </w:p>
          <w:p w:rsidR="00D511DD" w:rsidRDefault="00D511D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695" w:type="dxa"/>
            <w:tcBorders>
              <w:top w:val="single" w:sz="4" w:space="0" w:color="000000"/>
              <w:left w:val="single" w:sz="4" w:space="0" w:color="000000"/>
              <w:bottom w:val="single" w:sz="4" w:space="0" w:color="000000"/>
            </w:tcBorders>
            <w:shd w:val="clear" w:color="auto" w:fill="D9D9D9"/>
          </w:tcPr>
          <w:p w:rsidR="00D511DD" w:rsidRDefault="00D511DD">
            <w:pPr>
              <w:tabs>
                <w:tab w:val="center" w:pos="1980"/>
              </w:tabs>
              <w:ind w:left="0" w:hanging="2"/>
              <w:rPr>
                <w:rFonts w:ascii="Times New Roman" w:eastAsia="Times New Roman" w:hAnsi="Times New Roman" w:cs="Times New Roman"/>
                <w:sz w:val="22"/>
                <w:szCs w:val="22"/>
              </w:rPr>
            </w:pPr>
          </w:p>
        </w:tc>
        <w:tc>
          <w:tcPr>
            <w:tcW w:w="2085" w:type="dxa"/>
            <w:tcBorders>
              <w:top w:val="single" w:sz="4" w:space="0" w:color="000000"/>
              <w:left w:val="single" w:sz="4" w:space="0" w:color="000000"/>
              <w:bottom w:val="single" w:sz="4" w:space="0" w:color="000000"/>
              <w:right w:val="single" w:sz="4" w:space="0" w:color="000000"/>
            </w:tcBorders>
            <w:shd w:val="clear" w:color="auto" w:fill="D9D9D9"/>
          </w:tcPr>
          <w:p w:rsidR="00D511DD" w:rsidRDefault="00D511DD">
            <w:pPr>
              <w:tabs>
                <w:tab w:val="center" w:pos="1980"/>
              </w:tabs>
              <w:ind w:left="0" w:hanging="2"/>
              <w:rPr>
                <w:rFonts w:ascii="Times New Roman" w:eastAsia="Times New Roman" w:hAnsi="Times New Roman" w:cs="Times New Roman"/>
                <w:sz w:val="22"/>
                <w:szCs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D9D9D9"/>
          </w:tcPr>
          <w:p w:rsidR="00D511DD" w:rsidRDefault="00D511DD">
            <w:pPr>
              <w:tabs>
                <w:tab w:val="center" w:pos="1980"/>
              </w:tabs>
              <w:ind w:left="0" w:hanging="2"/>
              <w:rPr>
                <w:rFonts w:ascii="Times New Roman" w:eastAsia="Times New Roman" w:hAnsi="Times New Roman" w:cs="Times New Roman"/>
                <w:sz w:val="22"/>
                <w:szCs w:val="22"/>
              </w:rPr>
            </w:pPr>
          </w:p>
        </w:tc>
      </w:tr>
      <w:tr w:rsidR="00D511DD">
        <w:tc>
          <w:tcPr>
            <w:tcW w:w="3060" w:type="dxa"/>
            <w:tcBorders>
              <w:top w:val="single" w:sz="4" w:space="0" w:color="000000"/>
              <w:left w:val="single" w:sz="4" w:space="0" w:color="000000"/>
              <w:bottom w:val="single" w:sz="4" w:space="0" w:color="000000"/>
            </w:tcBorders>
          </w:tcPr>
          <w:p w:rsidR="00D511DD" w:rsidRDefault="00132851">
            <w:pPr>
              <w:tabs>
                <w:tab w:val="center" w:pos="1980"/>
              </w:tabs>
              <w:ind w:left="0" w:hanging="2"/>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1.</w:t>
            </w:r>
          </w:p>
        </w:tc>
        <w:tc>
          <w:tcPr>
            <w:tcW w:w="1695" w:type="dxa"/>
            <w:tcBorders>
              <w:top w:val="single" w:sz="4" w:space="0" w:color="000000"/>
              <w:left w:val="single" w:sz="4" w:space="0" w:color="000000"/>
              <w:bottom w:val="single" w:sz="4" w:space="0" w:color="000000"/>
            </w:tcBorders>
          </w:tcPr>
          <w:p w:rsidR="00D511DD" w:rsidRDefault="00D511DD">
            <w:pPr>
              <w:tabs>
                <w:tab w:val="center" w:pos="1980"/>
              </w:tabs>
              <w:ind w:left="0" w:hanging="2"/>
              <w:rPr>
                <w:rFonts w:ascii="Times New Roman" w:eastAsia="Times New Roman" w:hAnsi="Times New Roman" w:cs="Times New Roman"/>
                <w:color w:val="FF0000"/>
                <w:sz w:val="22"/>
                <w:szCs w:val="22"/>
              </w:rPr>
            </w:pPr>
          </w:p>
        </w:tc>
        <w:tc>
          <w:tcPr>
            <w:tcW w:w="208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23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r>
      <w:tr w:rsidR="00D511DD">
        <w:tc>
          <w:tcPr>
            <w:tcW w:w="3060" w:type="dxa"/>
            <w:tcBorders>
              <w:top w:val="single" w:sz="4" w:space="0" w:color="000000"/>
              <w:left w:val="single" w:sz="4" w:space="0" w:color="000000"/>
              <w:bottom w:val="single" w:sz="4" w:space="0" w:color="000000"/>
            </w:tcBorders>
          </w:tcPr>
          <w:p w:rsidR="00D511DD" w:rsidRDefault="00132851">
            <w:pPr>
              <w:tabs>
                <w:tab w:val="center" w:pos="1980"/>
              </w:tabs>
              <w:ind w:left="0" w:hanging="2"/>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2.</w:t>
            </w:r>
          </w:p>
        </w:tc>
        <w:tc>
          <w:tcPr>
            <w:tcW w:w="1695" w:type="dxa"/>
            <w:tcBorders>
              <w:top w:val="single" w:sz="4" w:space="0" w:color="000000"/>
              <w:left w:val="single" w:sz="4" w:space="0" w:color="000000"/>
              <w:bottom w:val="single" w:sz="4" w:space="0" w:color="000000"/>
            </w:tcBorders>
          </w:tcPr>
          <w:p w:rsidR="00D511DD" w:rsidRDefault="00D511DD">
            <w:pPr>
              <w:tabs>
                <w:tab w:val="center" w:pos="1980"/>
              </w:tabs>
              <w:ind w:left="0" w:hanging="2"/>
              <w:rPr>
                <w:rFonts w:ascii="Times New Roman" w:eastAsia="Times New Roman" w:hAnsi="Times New Roman" w:cs="Times New Roman"/>
                <w:color w:val="FF0000"/>
                <w:sz w:val="22"/>
                <w:szCs w:val="22"/>
              </w:rPr>
            </w:pPr>
          </w:p>
        </w:tc>
        <w:tc>
          <w:tcPr>
            <w:tcW w:w="208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23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r>
      <w:tr w:rsidR="00D511DD">
        <w:tc>
          <w:tcPr>
            <w:tcW w:w="3060" w:type="dxa"/>
            <w:tcBorders>
              <w:top w:val="single" w:sz="4" w:space="0" w:color="000000"/>
              <w:left w:val="single" w:sz="4" w:space="0" w:color="000000"/>
              <w:bottom w:val="single" w:sz="4" w:space="0" w:color="000000"/>
            </w:tcBorders>
          </w:tcPr>
          <w:p w:rsidR="00D511DD" w:rsidRDefault="00132851">
            <w:pPr>
              <w:tabs>
                <w:tab w:val="center" w:pos="1980"/>
              </w:tabs>
              <w:ind w:left="0" w:hanging="2"/>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3.</w:t>
            </w:r>
          </w:p>
        </w:tc>
        <w:tc>
          <w:tcPr>
            <w:tcW w:w="1695" w:type="dxa"/>
            <w:tcBorders>
              <w:top w:val="single" w:sz="4" w:space="0" w:color="000000"/>
              <w:left w:val="single" w:sz="4" w:space="0" w:color="000000"/>
              <w:bottom w:val="single" w:sz="4" w:space="0" w:color="000000"/>
            </w:tcBorders>
          </w:tcPr>
          <w:p w:rsidR="00D511DD" w:rsidRDefault="00D511DD">
            <w:pPr>
              <w:tabs>
                <w:tab w:val="center" w:pos="1980"/>
              </w:tabs>
              <w:ind w:left="0" w:hanging="2"/>
              <w:rPr>
                <w:rFonts w:ascii="Times New Roman" w:eastAsia="Times New Roman" w:hAnsi="Times New Roman" w:cs="Times New Roman"/>
                <w:color w:val="FF0000"/>
                <w:sz w:val="22"/>
                <w:szCs w:val="22"/>
              </w:rPr>
            </w:pPr>
          </w:p>
        </w:tc>
        <w:tc>
          <w:tcPr>
            <w:tcW w:w="208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23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r>
      <w:tr w:rsidR="00D511DD">
        <w:tc>
          <w:tcPr>
            <w:tcW w:w="3060" w:type="dxa"/>
            <w:tcBorders>
              <w:top w:val="single" w:sz="4" w:space="0" w:color="000000"/>
              <w:left w:val="single" w:sz="4" w:space="0" w:color="000000"/>
              <w:bottom w:val="single" w:sz="4" w:space="0" w:color="000000"/>
            </w:tcBorders>
            <w:shd w:val="clear" w:color="auto" w:fill="D9D9D9"/>
          </w:tcPr>
          <w:p w:rsidR="00D511DD" w:rsidRDefault="00132851">
            <w:pPr>
              <w:numPr>
                <w:ilvl w:val="0"/>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ТРОШКОВИ ПРЕВОДА И ПУБЛИКОВАЊА ЗБОРНИКА РАДОВА СА СТРУЧНОГ СКУПА</w:t>
            </w:r>
          </w:p>
        </w:tc>
        <w:tc>
          <w:tcPr>
            <w:tcW w:w="1695" w:type="dxa"/>
            <w:tcBorders>
              <w:top w:val="single" w:sz="4" w:space="0" w:color="000000"/>
              <w:left w:val="single" w:sz="4" w:space="0" w:color="000000"/>
              <w:bottom w:val="single" w:sz="4" w:space="0" w:color="000000"/>
            </w:tcBorders>
            <w:shd w:val="clear" w:color="auto" w:fill="D9D9D9"/>
          </w:tcPr>
          <w:p w:rsidR="00D511DD" w:rsidRDefault="00D511DD">
            <w:pPr>
              <w:tabs>
                <w:tab w:val="center" w:pos="1980"/>
              </w:tabs>
              <w:ind w:left="0" w:hanging="2"/>
              <w:rPr>
                <w:rFonts w:ascii="Times New Roman" w:eastAsia="Times New Roman" w:hAnsi="Times New Roman" w:cs="Times New Roman"/>
                <w:sz w:val="22"/>
                <w:szCs w:val="22"/>
              </w:rPr>
            </w:pPr>
          </w:p>
        </w:tc>
        <w:tc>
          <w:tcPr>
            <w:tcW w:w="2085" w:type="dxa"/>
            <w:tcBorders>
              <w:top w:val="single" w:sz="4" w:space="0" w:color="000000"/>
              <w:left w:val="single" w:sz="4" w:space="0" w:color="000000"/>
              <w:bottom w:val="single" w:sz="4" w:space="0" w:color="000000"/>
              <w:right w:val="single" w:sz="4" w:space="0" w:color="000000"/>
            </w:tcBorders>
            <w:shd w:val="clear" w:color="auto" w:fill="D9D9D9"/>
          </w:tcPr>
          <w:p w:rsidR="00D511DD" w:rsidRDefault="00D511DD">
            <w:pPr>
              <w:tabs>
                <w:tab w:val="center" w:pos="1980"/>
              </w:tabs>
              <w:ind w:left="0" w:hanging="2"/>
              <w:rPr>
                <w:rFonts w:ascii="Times New Roman" w:eastAsia="Times New Roman" w:hAnsi="Times New Roman" w:cs="Times New Roman"/>
                <w:sz w:val="22"/>
                <w:szCs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D9D9D9"/>
          </w:tcPr>
          <w:p w:rsidR="00D511DD" w:rsidRDefault="00D511DD">
            <w:pPr>
              <w:tabs>
                <w:tab w:val="center" w:pos="1980"/>
              </w:tabs>
              <w:ind w:left="0" w:hanging="2"/>
              <w:rPr>
                <w:rFonts w:ascii="Times New Roman" w:eastAsia="Times New Roman" w:hAnsi="Times New Roman" w:cs="Times New Roman"/>
                <w:sz w:val="22"/>
                <w:szCs w:val="22"/>
                <w:shd w:val="clear" w:color="auto" w:fill="B7B7B7"/>
              </w:rPr>
            </w:pPr>
          </w:p>
        </w:tc>
      </w:tr>
      <w:tr w:rsidR="00D511DD">
        <w:tc>
          <w:tcPr>
            <w:tcW w:w="3060" w:type="dxa"/>
            <w:tcBorders>
              <w:top w:val="single" w:sz="4" w:space="0" w:color="000000"/>
              <w:left w:val="single" w:sz="4" w:space="0" w:color="000000"/>
              <w:bottom w:val="single" w:sz="4" w:space="0" w:color="000000"/>
            </w:tcBorders>
          </w:tcPr>
          <w:p w:rsidR="00D511DD" w:rsidRDefault="00132851">
            <w:pPr>
              <w:tabs>
                <w:tab w:val="center" w:pos="1980"/>
              </w:tabs>
              <w:ind w:left="0" w:hanging="2"/>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1.</w:t>
            </w:r>
          </w:p>
        </w:tc>
        <w:tc>
          <w:tcPr>
            <w:tcW w:w="1695" w:type="dxa"/>
            <w:tcBorders>
              <w:top w:val="single" w:sz="4" w:space="0" w:color="000000"/>
              <w:left w:val="single" w:sz="4" w:space="0" w:color="000000"/>
              <w:bottom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08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23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r>
      <w:tr w:rsidR="00D511DD">
        <w:tc>
          <w:tcPr>
            <w:tcW w:w="3060" w:type="dxa"/>
            <w:tcBorders>
              <w:top w:val="single" w:sz="4" w:space="0" w:color="000000"/>
              <w:left w:val="single" w:sz="4" w:space="0" w:color="000000"/>
              <w:bottom w:val="single" w:sz="4" w:space="0" w:color="000000"/>
            </w:tcBorders>
          </w:tcPr>
          <w:p w:rsidR="00D511DD" w:rsidRDefault="00132851">
            <w:pPr>
              <w:tabs>
                <w:tab w:val="center" w:pos="1980"/>
              </w:tabs>
              <w:ind w:left="0" w:hanging="2"/>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2.</w:t>
            </w:r>
          </w:p>
        </w:tc>
        <w:tc>
          <w:tcPr>
            <w:tcW w:w="1695" w:type="dxa"/>
            <w:tcBorders>
              <w:top w:val="single" w:sz="4" w:space="0" w:color="000000"/>
              <w:left w:val="single" w:sz="4" w:space="0" w:color="000000"/>
              <w:bottom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08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23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r>
      <w:tr w:rsidR="00D511DD">
        <w:tc>
          <w:tcPr>
            <w:tcW w:w="3060" w:type="dxa"/>
            <w:tcBorders>
              <w:top w:val="single" w:sz="4" w:space="0" w:color="000000"/>
              <w:left w:val="single" w:sz="4" w:space="0" w:color="000000"/>
              <w:bottom w:val="single" w:sz="4" w:space="0" w:color="000000"/>
            </w:tcBorders>
          </w:tcPr>
          <w:p w:rsidR="00D511DD" w:rsidRDefault="00132851">
            <w:pPr>
              <w:tabs>
                <w:tab w:val="center" w:pos="1980"/>
              </w:tabs>
              <w:ind w:left="0" w:hanging="2"/>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3.</w:t>
            </w:r>
          </w:p>
        </w:tc>
        <w:tc>
          <w:tcPr>
            <w:tcW w:w="1695" w:type="dxa"/>
            <w:tcBorders>
              <w:top w:val="single" w:sz="4" w:space="0" w:color="000000"/>
              <w:left w:val="single" w:sz="4" w:space="0" w:color="000000"/>
              <w:bottom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08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c>
          <w:tcPr>
            <w:tcW w:w="2235" w:type="dxa"/>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tc>
      </w:tr>
      <w:tr w:rsidR="00D511DD">
        <w:tc>
          <w:tcPr>
            <w:tcW w:w="3060" w:type="dxa"/>
            <w:tcBorders>
              <w:top w:val="single" w:sz="4" w:space="0" w:color="000000"/>
              <w:left w:val="single" w:sz="4" w:space="0" w:color="000000"/>
              <w:bottom w:val="single" w:sz="4" w:space="0" w:color="000000"/>
            </w:tcBorders>
            <w:shd w:val="clear" w:color="auto" w:fill="D9D9D9"/>
          </w:tcPr>
          <w:p w:rsidR="00D511DD" w:rsidRDefault="00132851">
            <w:pPr>
              <w:tabs>
                <w:tab w:val="center" w:pos="1980"/>
              </w:tabs>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У К У П Н О  </w:t>
            </w:r>
          </w:p>
        </w:tc>
        <w:tc>
          <w:tcPr>
            <w:tcW w:w="1695" w:type="dxa"/>
            <w:tcBorders>
              <w:top w:val="single" w:sz="4" w:space="0" w:color="000000"/>
              <w:left w:val="single" w:sz="4" w:space="0" w:color="000000"/>
              <w:bottom w:val="single" w:sz="4" w:space="0" w:color="000000"/>
            </w:tcBorders>
            <w:shd w:val="clear" w:color="auto" w:fill="D9D9D9"/>
          </w:tcPr>
          <w:p w:rsidR="00D511DD" w:rsidRDefault="00D511DD">
            <w:pPr>
              <w:tabs>
                <w:tab w:val="center" w:pos="1980"/>
              </w:tabs>
              <w:ind w:left="0" w:hanging="2"/>
              <w:rPr>
                <w:rFonts w:ascii="Times New Roman" w:eastAsia="Times New Roman" w:hAnsi="Times New Roman" w:cs="Times New Roman"/>
                <w:sz w:val="22"/>
                <w:szCs w:val="22"/>
              </w:rPr>
            </w:pPr>
          </w:p>
        </w:tc>
        <w:tc>
          <w:tcPr>
            <w:tcW w:w="2085" w:type="dxa"/>
            <w:tcBorders>
              <w:top w:val="single" w:sz="4" w:space="0" w:color="000000"/>
              <w:left w:val="single" w:sz="4" w:space="0" w:color="000000"/>
              <w:bottom w:val="single" w:sz="4" w:space="0" w:color="000000"/>
              <w:right w:val="single" w:sz="4" w:space="0" w:color="000000"/>
            </w:tcBorders>
            <w:shd w:val="clear" w:color="auto" w:fill="D9D9D9"/>
          </w:tcPr>
          <w:p w:rsidR="00D511DD" w:rsidRDefault="00D511DD">
            <w:pPr>
              <w:tabs>
                <w:tab w:val="center" w:pos="1980"/>
              </w:tabs>
              <w:ind w:left="0" w:hanging="2"/>
              <w:rPr>
                <w:rFonts w:ascii="Times New Roman" w:eastAsia="Times New Roman" w:hAnsi="Times New Roman" w:cs="Times New Roman"/>
                <w:sz w:val="22"/>
                <w:szCs w:val="22"/>
              </w:rPr>
            </w:pPr>
          </w:p>
          <w:p w:rsidR="00D511DD" w:rsidRDefault="00D511DD">
            <w:pPr>
              <w:tabs>
                <w:tab w:val="center" w:pos="1980"/>
              </w:tabs>
              <w:ind w:left="0" w:hanging="2"/>
              <w:rPr>
                <w:rFonts w:ascii="Times New Roman" w:eastAsia="Times New Roman" w:hAnsi="Times New Roman" w:cs="Times New Roman"/>
                <w:sz w:val="22"/>
                <w:szCs w:val="22"/>
              </w:rPr>
            </w:pPr>
          </w:p>
        </w:tc>
        <w:tc>
          <w:tcPr>
            <w:tcW w:w="2235" w:type="dxa"/>
            <w:tcBorders>
              <w:top w:val="single" w:sz="4" w:space="0" w:color="000000"/>
              <w:left w:val="single" w:sz="4" w:space="0" w:color="000000"/>
              <w:bottom w:val="single" w:sz="4" w:space="0" w:color="000000"/>
              <w:right w:val="single" w:sz="4" w:space="0" w:color="000000"/>
            </w:tcBorders>
            <w:shd w:val="clear" w:color="auto" w:fill="D9D9D9"/>
          </w:tcPr>
          <w:p w:rsidR="00D511DD" w:rsidRDefault="00D511DD">
            <w:pPr>
              <w:tabs>
                <w:tab w:val="center" w:pos="1980"/>
              </w:tabs>
              <w:ind w:left="0" w:hanging="2"/>
              <w:rPr>
                <w:rFonts w:ascii="Times New Roman" w:eastAsia="Times New Roman" w:hAnsi="Times New Roman" w:cs="Times New Roman"/>
                <w:sz w:val="22"/>
                <w:szCs w:val="22"/>
              </w:rPr>
            </w:pPr>
          </w:p>
        </w:tc>
      </w:tr>
      <w:tr w:rsidR="00D511DD">
        <w:tc>
          <w:tcPr>
            <w:tcW w:w="9075" w:type="dxa"/>
            <w:gridSpan w:val="4"/>
            <w:tcBorders>
              <w:top w:val="single" w:sz="4" w:space="0" w:color="000000"/>
              <w:left w:val="single" w:sz="4" w:space="0" w:color="000000"/>
              <w:bottom w:val="single" w:sz="4" w:space="0" w:color="000000"/>
              <w:right w:val="single" w:sz="4" w:space="0" w:color="000000"/>
            </w:tcBorders>
            <w:shd w:val="clear" w:color="auto" w:fill="FFFFFF"/>
          </w:tcPr>
          <w:p w:rsidR="00D511DD" w:rsidRDefault="00D511DD">
            <w:pPr>
              <w:tabs>
                <w:tab w:val="center" w:pos="1980"/>
              </w:tabs>
              <w:ind w:left="0" w:hanging="2"/>
              <w:rPr>
                <w:rFonts w:ascii="Times New Roman" w:eastAsia="Times New Roman" w:hAnsi="Times New Roman" w:cs="Times New Roman"/>
                <w:sz w:val="22"/>
                <w:szCs w:val="22"/>
              </w:rPr>
            </w:pPr>
          </w:p>
        </w:tc>
      </w:tr>
      <w:tr w:rsidR="00D511DD">
        <w:tc>
          <w:tcPr>
            <w:tcW w:w="3060" w:type="dxa"/>
            <w:tcBorders>
              <w:top w:val="single" w:sz="4" w:space="0" w:color="000000"/>
              <w:left w:val="single" w:sz="4" w:space="0" w:color="000000"/>
              <w:bottom w:val="single" w:sz="4" w:space="0" w:color="000000"/>
            </w:tcBorders>
            <w:shd w:val="clear" w:color="auto" w:fill="D9D9D9"/>
          </w:tcPr>
          <w:p w:rsidR="00D511DD" w:rsidRDefault="00132851">
            <w:pPr>
              <w:tabs>
                <w:tab w:val="center" w:pos="1980"/>
              </w:tabs>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Напомене и коментари</w:t>
            </w:r>
          </w:p>
        </w:tc>
        <w:tc>
          <w:tcPr>
            <w:tcW w:w="6015" w:type="dxa"/>
            <w:gridSpan w:val="3"/>
            <w:tcBorders>
              <w:top w:val="single" w:sz="4" w:space="0" w:color="000000"/>
              <w:left w:val="single" w:sz="4" w:space="0" w:color="000000"/>
              <w:bottom w:val="single" w:sz="4" w:space="0" w:color="000000"/>
              <w:right w:val="single" w:sz="4" w:space="0" w:color="000000"/>
            </w:tcBorders>
            <w:shd w:val="clear" w:color="auto" w:fill="D9D9D9"/>
          </w:tcPr>
          <w:p w:rsidR="00D511DD" w:rsidRDefault="00D511DD">
            <w:pPr>
              <w:tabs>
                <w:tab w:val="center" w:pos="1980"/>
              </w:tabs>
              <w:ind w:left="0" w:hanging="2"/>
              <w:rPr>
                <w:rFonts w:ascii="Times New Roman" w:eastAsia="Times New Roman" w:hAnsi="Times New Roman" w:cs="Times New Roman"/>
                <w:sz w:val="22"/>
                <w:szCs w:val="22"/>
              </w:rPr>
            </w:pPr>
          </w:p>
        </w:tc>
      </w:tr>
      <w:tr w:rsidR="00D511DD">
        <w:tc>
          <w:tcPr>
            <w:tcW w:w="9075" w:type="dxa"/>
            <w:gridSpan w:val="4"/>
            <w:tcBorders>
              <w:top w:val="single" w:sz="4" w:space="0" w:color="000000"/>
              <w:left w:val="single" w:sz="4" w:space="0" w:color="000000"/>
              <w:bottom w:val="single" w:sz="4" w:space="0" w:color="000000"/>
              <w:right w:val="single" w:sz="4" w:space="0" w:color="000000"/>
            </w:tcBorders>
          </w:tcPr>
          <w:p w:rsidR="00D511DD" w:rsidRDefault="00D511DD">
            <w:pPr>
              <w:tabs>
                <w:tab w:val="center" w:pos="1980"/>
              </w:tabs>
              <w:ind w:left="0" w:hanging="2"/>
              <w:rPr>
                <w:rFonts w:ascii="Times New Roman" w:eastAsia="Times New Roman" w:hAnsi="Times New Roman" w:cs="Times New Roman"/>
                <w:sz w:val="22"/>
                <w:szCs w:val="22"/>
              </w:rPr>
            </w:pPr>
          </w:p>
          <w:p w:rsidR="00D511DD" w:rsidRDefault="00D511DD">
            <w:pPr>
              <w:tabs>
                <w:tab w:val="center" w:pos="1980"/>
              </w:tabs>
              <w:ind w:left="0" w:hanging="2"/>
              <w:rPr>
                <w:rFonts w:ascii="Times New Roman" w:eastAsia="Times New Roman" w:hAnsi="Times New Roman" w:cs="Times New Roman"/>
                <w:sz w:val="22"/>
                <w:szCs w:val="22"/>
              </w:rPr>
            </w:pPr>
          </w:p>
        </w:tc>
      </w:tr>
    </w:tbl>
    <w:p w:rsidR="00D511DD" w:rsidRDefault="00D511DD">
      <w:pPr>
        <w:tabs>
          <w:tab w:val="left" w:pos="1488"/>
        </w:tabs>
        <w:ind w:left="0" w:hanging="2"/>
        <w:rPr>
          <w:rFonts w:ascii="Times New Roman" w:eastAsia="Times New Roman" w:hAnsi="Times New Roman" w:cs="Times New Roman"/>
          <w:sz w:val="22"/>
          <w:szCs w:val="22"/>
        </w:rPr>
      </w:pPr>
    </w:p>
    <w:p w:rsidR="00D511DD" w:rsidRDefault="00132851">
      <w:pPr>
        <w:tabs>
          <w:tab w:val="center" w:pos="1980"/>
        </w:tabs>
        <w:ind w:left="0" w:hanging="2"/>
        <w:jc w:val="center"/>
        <w:rPr>
          <w:rFonts w:ascii="Times New Roman" w:eastAsia="Times New Roman" w:hAnsi="Times New Roman" w:cs="Times New Roman"/>
        </w:rPr>
      </w:pPr>
      <w:r>
        <w:rPr>
          <w:rFonts w:ascii="Times New Roman" w:eastAsia="Times New Roman" w:hAnsi="Times New Roman" w:cs="Times New Roman"/>
        </w:rPr>
        <w:t xml:space="preserve"> </w:t>
      </w:r>
    </w:p>
    <w:tbl>
      <w:tblPr>
        <w:tblStyle w:val="a4"/>
        <w:tblW w:w="9090" w:type="dxa"/>
        <w:tblLayout w:type="fixed"/>
        <w:tblLook w:val="0000" w:firstRow="0" w:lastRow="0" w:firstColumn="0" w:lastColumn="0" w:noHBand="0" w:noVBand="0"/>
      </w:tblPr>
      <w:tblGrid>
        <w:gridCol w:w="1680"/>
        <w:gridCol w:w="7410"/>
      </w:tblGrid>
      <w:tr w:rsidR="00D511DD">
        <w:tc>
          <w:tcPr>
            <w:tcW w:w="1680" w:type="dxa"/>
            <w:tcBorders>
              <w:top w:val="single" w:sz="4" w:space="0" w:color="000000"/>
              <w:left w:val="single" w:sz="4" w:space="0" w:color="000000"/>
              <w:bottom w:val="single" w:sz="4" w:space="0" w:color="000000"/>
            </w:tcBorders>
            <w:shd w:val="clear" w:color="auto" w:fill="C0C0C0"/>
          </w:tcPr>
          <w:p w:rsidR="00D511DD" w:rsidRDefault="00D511DD">
            <w:pPr>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p w:rsidR="00D511DD" w:rsidRDefault="00132851">
            <w:pPr>
              <w:ind w:left="0" w:hanging="2"/>
              <w:rPr>
                <w:rFonts w:ascii="Times New Roman" w:eastAsia="Times New Roman" w:hAnsi="Times New Roman" w:cs="Times New Roman"/>
              </w:rPr>
            </w:pPr>
            <w:r>
              <w:rPr>
                <w:rFonts w:ascii="Times New Roman" w:eastAsia="Times New Roman" w:hAnsi="Times New Roman" w:cs="Times New Roman"/>
                <w:b/>
                <w:sz w:val="22"/>
                <w:szCs w:val="22"/>
              </w:rPr>
              <w:t>ПРИЛОЗИ:</w:t>
            </w:r>
          </w:p>
        </w:tc>
        <w:tc>
          <w:tcPr>
            <w:tcW w:w="7410" w:type="dxa"/>
            <w:tcBorders>
              <w:top w:val="single" w:sz="4" w:space="0" w:color="000000"/>
              <w:left w:val="single" w:sz="4" w:space="0" w:color="000000"/>
              <w:bottom w:val="single" w:sz="4" w:space="0" w:color="000000"/>
              <w:right w:val="single" w:sz="4" w:space="0" w:color="000000"/>
            </w:tcBorders>
          </w:tcPr>
          <w:p w:rsidR="00D511DD" w:rsidRDefault="00132851">
            <w:pPr>
              <w:ind w:left="0" w:hanging="2"/>
              <w:rPr>
                <w:rFonts w:ascii="Times New Roman" w:eastAsia="Times New Roman" w:hAnsi="Times New Roman" w:cs="Times New Roman"/>
              </w:rPr>
            </w:pPr>
            <w:r>
              <w:rPr>
                <w:rFonts w:ascii="Times New Roman" w:eastAsia="Times New Roman" w:hAnsi="Times New Roman" w:cs="Times New Roman"/>
                <w:b/>
                <w:sz w:val="22"/>
                <w:szCs w:val="22"/>
              </w:rPr>
              <w:t xml:space="preserve">Приложити копију свих релевантних докумената </w:t>
            </w:r>
          </w:p>
          <w:p w:rsidR="00D511DD" w:rsidRDefault="00132851">
            <w:pPr>
              <w:ind w:left="0" w:hanging="2"/>
              <w:rPr>
                <w:rFonts w:ascii="Times New Roman" w:eastAsia="Times New Roman" w:hAnsi="Times New Roman" w:cs="Times New Roman"/>
              </w:rPr>
            </w:pPr>
            <w:r>
              <w:rPr>
                <w:rFonts w:ascii="Times New Roman" w:eastAsia="Times New Roman" w:hAnsi="Times New Roman" w:cs="Times New Roman"/>
                <w:b/>
                <w:sz w:val="22"/>
                <w:szCs w:val="22"/>
              </w:rPr>
              <w:t>(по тачкама 1-</w:t>
            </w:r>
            <w:r w:rsidR="00FA6500">
              <w:rPr>
                <w:rFonts w:ascii="Times New Roman" w:eastAsia="Times New Roman" w:hAnsi="Times New Roman" w:cs="Times New Roman"/>
                <w:b/>
                <w:sz w:val="22"/>
                <w:szCs w:val="22"/>
                <w:lang w:val="sr-Cyrl-RS"/>
              </w:rPr>
              <w:t>8</w:t>
            </w:r>
            <w:r>
              <w:rPr>
                <w:rFonts w:ascii="Times New Roman" w:eastAsia="Times New Roman" w:hAnsi="Times New Roman" w:cs="Times New Roman"/>
                <w:b/>
                <w:sz w:val="22"/>
                <w:szCs w:val="22"/>
              </w:rPr>
              <w:t xml:space="preserve">) </w:t>
            </w:r>
          </w:p>
          <w:p w:rsidR="00D511DD" w:rsidRDefault="00D511DD">
            <w:pPr>
              <w:ind w:left="0" w:hanging="2"/>
              <w:rPr>
                <w:rFonts w:ascii="Times New Roman" w:eastAsia="Times New Roman" w:hAnsi="Times New Roman" w:cs="Times New Roman"/>
                <w:sz w:val="22"/>
                <w:szCs w:val="22"/>
              </w:rPr>
            </w:pPr>
          </w:p>
        </w:tc>
      </w:tr>
    </w:tbl>
    <w:p w:rsidR="00D511DD" w:rsidRDefault="00D511DD">
      <w:pPr>
        <w:ind w:left="0" w:hanging="2"/>
        <w:rPr>
          <w:rFonts w:ascii="Times New Roman" w:eastAsia="Times New Roman" w:hAnsi="Times New Roman" w:cs="Times New Roman"/>
          <w:sz w:val="22"/>
          <w:szCs w:val="22"/>
        </w:rPr>
      </w:pPr>
    </w:p>
    <w:tbl>
      <w:tblPr>
        <w:tblStyle w:val="a5"/>
        <w:tblW w:w="9090" w:type="dxa"/>
        <w:tblLayout w:type="fixed"/>
        <w:tblLook w:val="0000" w:firstRow="0" w:lastRow="0" w:firstColumn="0" w:lastColumn="0" w:noHBand="0" w:noVBand="0"/>
      </w:tblPr>
      <w:tblGrid>
        <w:gridCol w:w="1635"/>
        <w:gridCol w:w="7455"/>
      </w:tblGrid>
      <w:tr w:rsidR="00D511DD">
        <w:tc>
          <w:tcPr>
            <w:tcW w:w="1635" w:type="dxa"/>
            <w:tcBorders>
              <w:top w:val="single" w:sz="4" w:space="0" w:color="000000"/>
              <w:left w:val="single" w:sz="4" w:space="0" w:color="000000"/>
              <w:bottom w:val="single" w:sz="4" w:space="0" w:color="000000"/>
            </w:tcBorders>
            <w:shd w:val="clear" w:color="auto" w:fill="C0C0C0"/>
          </w:tcPr>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Име и презиме, одговорног лица за финансијски део</w:t>
            </w:r>
          </w:p>
          <w:p w:rsidR="00D511DD" w:rsidRDefault="00D511DD">
            <w:pPr>
              <w:ind w:left="0" w:hanging="2"/>
              <w:jc w:val="center"/>
              <w:rPr>
                <w:rFonts w:ascii="Times New Roman" w:eastAsia="Times New Roman" w:hAnsi="Times New Roman" w:cs="Times New Roman"/>
                <w:sz w:val="22"/>
                <w:szCs w:val="22"/>
              </w:rPr>
            </w:pPr>
          </w:p>
        </w:tc>
        <w:tc>
          <w:tcPr>
            <w:tcW w:w="7455" w:type="dxa"/>
            <w:tcBorders>
              <w:top w:val="single" w:sz="4" w:space="0" w:color="000000"/>
              <w:left w:val="single" w:sz="4" w:space="0" w:color="000000"/>
              <w:bottom w:val="single" w:sz="4" w:space="0" w:color="000000"/>
              <w:right w:val="single" w:sz="4" w:space="0" w:color="000000"/>
            </w:tcBorders>
            <w:shd w:val="clear" w:color="auto" w:fill="FFFFFF"/>
          </w:tcPr>
          <w:p w:rsidR="00D511DD" w:rsidRDefault="00D511DD">
            <w:pPr>
              <w:ind w:left="0" w:hanging="2"/>
              <w:rPr>
                <w:rFonts w:ascii="Times New Roman" w:eastAsia="Times New Roman" w:hAnsi="Times New Roman" w:cs="Times New Roman"/>
                <w:sz w:val="22"/>
                <w:szCs w:val="22"/>
              </w:rPr>
            </w:pPr>
          </w:p>
          <w:p w:rsidR="00D511DD" w:rsidRDefault="00132851">
            <w:pPr>
              <w:ind w:left="0" w:hanging="2"/>
              <w:rPr>
                <w:rFonts w:ascii="Times New Roman" w:eastAsia="Times New Roman" w:hAnsi="Times New Roman" w:cs="Times New Roman"/>
              </w:rPr>
            </w:pPr>
            <w:r>
              <w:rPr>
                <w:rFonts w:ascii="Times New Roman" w:eastAsia="Times New Roman" w:hAnsi="Times New Roman" w:cs="Times New Roman"/>
                <w:b/>
                <w:sz w:val="22"/>
                <w:szCs w:val="22"/>
              </w:rPr>
              <w:t xml:space="preserve">              </w:t>
            </w:r>
          </w:p>
        </w:tc>
      </w:tr>
      <w:tr w:rsidR="00D511DD">
        <w:tc>
          <w:tcPr>
            <w:tcW w:w="1635" w:type="dxa"/>
            <w:tcBorders>
              <w:top w:val="single" w:sz="4" w:space="0" w:color="000000"/>
              <w:left w:val="single" w:sz="4" w:space="0" w:color="000000"/>
              <w:bottom w:val="single" w:sz="4" w:space="0" w:color="000000"/>
            </w:tcBorders>
            <w:shd w:val="clear" w:color="auto" w:fill="C0C0C0"/>
          </w:tcPr>
          <w:p w:rsidR="00D511DD" w:rsidRDefault="00132851">
            <w:pPr>
              <w:ind w:left="0" w:hanging="2"/>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Потпис и печат </w:t>
            </w:r>
            <w:r>
              <w:rPr>
                <w:rFonts w:ascii="Times New Roman" w:eastAsia="Times New Roman" w:hAnsi="Times New Roman" w:cs="Times New Roman"/>
                <w:b/>
                <w:sz w:val="22"/>
                <w:szCs w:val="22"/>
              </w:rPr>
              <w:lastRenderedPageBreak/>
              <w:t>овлашћеног лица</w:t>
            </w:r>
          </w:p>
          <w:p w:rsidR="00D511DD" w:rsidRDefault="00D511DD">
            <w:pPr>
              <w:ind w:left="0" w:hanging="2"/>
              <w:jc w:val="center"/>
              <w:rPr>
                <w:rFonts w:ascii="Times New Roman" w:eastAsia="Times New Roman" w:hAnsi="Times New Roman" w:cs="Times New Roman"/>
                <w:b/>
                <w:sz w:val="22"/>
                <w:szCs w:val="22"/>
              </w:rPr>
            </w:pPr>
          </w:p>
          <w:p w:rsidR="00D511DD" w:rsidRDefault="00D511DD">
            <w:pPr>
              <w:ind w:left="0" w:hanging="2"/>
              <w:jc w:val="center"/>
              <w:rPr>
                <w:rFonts w:ascii="Times New Roman" w:eastAsia="Times New Roman" w:hAnsi="Times New Roman" w:cs="Times New Roman"/>
                <w:sz w:val="22"/>
                <w:szCs w:val="22"/>
              </w:rPr>
            </w:pPr>
          </w:p>
          <w:p w:rsidR="00D511DD" w:rsidRDefault="00D511DD">
            <w:pPr>
              <w:ind w:left="0" w:hanging="2"/>
              <w:jc w:val="center"/>
              <w:rPr>
                <w:rFonts w:ascii="Times New Roman" w:eastAsia="Times New Roman" w:hAnsi="Times New Roman" w:cs="Times New Roman"/>
                <w:b/>
                <w:sz w:val="22"/>
                <w:szCs w:val="22"/>
              </w:rPr>
            </w:pPr>
          </w:p>
        </w:tc>
        <w:tc>
          <w:tcPr>
            <w:tcW w:w="7455" w:type="dxa"/>
            <w:tcBorders>
              <w:top w:val="single" w:sz="4" w:space="0" w:color="000000"/>
              <w:left w:val="single" w:sz="4" w:space="0" w:color="000000"/>
              <w:bottom w:val="single" w:sz="4" w:space="0" w:color="000000"/>
              <w:right w:val="single" w:sz="4" w:space="0" w:color="000000"/>
            </w:tcBorders>
            <w:shd w:val="clear" w:color="auto" w:fill="FFFFFF"/>
          </w:tcPr>
          <w:p w:rsidR="00D511DD" w:rsidRDefault="00D511DD">
            <w:pPr>
              <w:ind w:left="0" w:hanging="2"/>
              <w:rPr>
                <w:rFonts w:ascii="Times New Roman" w:eastAsia="Times New Roman" w:hAnsi="Times New Roman" w:cs="Times New Roman"/>
                <w:sz w:val="22"/>
                <w:szCs w:val="22"/>
              </w:rPr>
            </w:pPr>
          </w:p>
        </w:tc>
      </w:tr>
    </w:tbl>
    <w:p w:rsidR="00D511DD" w:rsidRDefault="00D511DD">
      <w:pPr>
        <w:tabs>
          <w:tab w:val="left" w:pos="7875"/>
        </w:tabs>
        <w:ind w:left="0" w:hanging="2"/>
        <w:jc w:val="both"/>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p w:rsidR="00D511DD" w:rsidRDefault="00D511DD">
      <w:pPr>
        <w:ind w:left="0" w:hanging="2"/>
        <w:jc w:val="center"/>
        <w:rPr>
          <w:rFonts w:ascii="Times New Roman" w:eastAsia="Times New Roman" w:hAnsi="Times New Roman" w:cs="Times New Roman"/>
          <w:sz w:val="22"/>
          <w:szCs w:val="22"/>
        </w:rPr>
      </w:pPr>
    </w:p>
    <w:p w:rsidR="00D511DD" w:rsidRDefault="00132851">
      <w:pPr>
        <w:ind w:left="0" w:hanging="2"/>
        <w:jc w:val="center"/>
        <w:rPr>
          <w:rFonts w:ascii="Times New Roman" w:eastAsia="Times New Roman" w:hAnsi="Times New Roman" w:cs="Times New Roman"/>
        </w:rPr>
      </w:pPr>
      <w:r>
        <w:rPr>
          <w:rFonts w:ascii="Times New Roman" w:eastAsia="Times New Roman" w:hAnsi="Times New Roman" w:cs="Times New Roman"/>
          <w:sz w:val="22"/>
          <w:szCs w:val="22"/>
        </w:rPr>
        <w:t>М.П.</w:t>
      </w:r>
    </w:p>
    <w:p w:rsidR="00D511DD" w:rsidRDefault="00D511DD">
      <w:pPr>
        <w:tabs>
          <w:tab w:val="left" w:pos="7875"/>
        </w:tabs>
        <w:ind w:left="0" w:hanging="2"/>
        <w:jc w:val="both"/>
        <w:rPr>
          <w:rFonts w:ascii="Times New Roman" w:eastAsia="Times New Roman" w:hAnsi="Times New Roman" w:cs="Times New Roman"/>
          <w:sz w:val="22"/>
          <w:szCs w:val="22"/>
        </w:rPr>
      </w:pPr>
    </w:p>
    <w:p w:rsidR="00D511DD" w:rsidRDefault="00D511DD">
      <w:pPr>
        <w:tabs>
          <w:tab w:val="left" w:pos="7875"/>
        </w:tabs>
        <w:ind w:left="0" w:hanging="2"/>
        <w:jc w:val="both"/>
        <w:rPr>
          <w:rFonts w:ascii="Times New Roman" w:eastAsia="Times New Roman" w:hAnsi="Times New Roman" w:cs="Times New Roman"/>
        </w:rPr>
      </w:pPr>
    </w:p>
    <w:p w:rsidR="00D511DD" w:rsidRDefault="00D511DD">
      <w:pPr>
        <w:tabs>
          <w:tab w:val="left" w:pos="7875"/>
        </w:tabs>
        <w:ind w:left="0" w:hanging="2"/>
        <w:jc w:val="both"/>
        <w:rPr>
          <w:rFonts w:ascii="Times New Roman" w:eastAsia="Times New Roman" w:hAnsi="Times New Roman" w:cs="Times New Roman"/>
          <w:sz w:val="22"/>
          <w:szCs w:val="22"/>
        </w:rPr>
      </w:pPr>
    </w:p>
    <w:p w:rsidR="00D511DD" w:rsidRDefault="00D511DD">
      <w:pPr>
        <w:tabs>
          <w:tab w:val="left" w:pos="7875"/>
        </w:tabs>
        <w:ind w:left="0" w:hanging="2"/>
        <w:jc w:val="both"/>
        <w:rPr>
          <w:rFonts w:ascii="Times New Roman" w:eastAsia="Times New Roman" w:hAnsi="Times New Roman" w:cs="Times New Roman"/>
          <w:sz w:val="22"/>
          <w:szCs w:val="22"/>
        </w:rPr>
      </w:pPr>
    </w:p>
    <w:tbl>
      <w:tblPr>
        <w:tblStyle w:val="a6"/>
        <w:tblW w:w="9128" w:type="dxa"/>
        <w:tblInd w:w="-370" w:type="dxa"/>
        <w:tblLayout w:type="fixed"/>
        <w:tblLook w:val="0000" w:firstRow="0" w:lastRow="0" w:firstColumn="0" w:lastColumn="0" w:noHBand="0" w:noVBand="0"/>
      </w:tblPr>
      <w:tblGrid>
        <w:gridCol w:w="9128"/>
      </w:tblGrid>
      <w:tr w:rsidR="00D511DD">
        <w:trPr>
          <w:trHeight w:val="12109"/>
        </w:trPr>
        <w:tc>
          <w:tcPr>
            <w:tcW w:w="9128" w:type="dxa"/>
            <w:tcBorders>
              <w:top w:val="single" w:sz="4" w:space="0" w:color="000000"/>
              <w:left w:val="single" w:sz="4" w:space="0" w:color="000000"/>
              <w:bottom w:val="single" w:sz="4" w:space="0" w:color="000000"/>
              <w:right w:val="single" w:sz="4" w:space="0" w:color="000000"/>
            </w:tcBorders>
          </w:tcPr>
          <w:p w:rsidR="00D511DD" w:rsidRDefault="00D511DD">
            <w:pPr>
              <w:ind w:left="0" w:hanging="2"/>
              <w:jc w:val="center"/>
              <w:rPr>
                <w:rFonts w:ascii="Times New Roman" w:eastAsia="Times New Roman" w:hAnsi="Times New Roman" w:cs="Times New Roman"/>
                <w:sz w:val="22"/>
                <w:szCs w:val="22"/>
              </w:rPr>
            </w:pPr>
          </w:p>
          <w:p w:rsidR="00D511DD" w:rsidRDefault="00132851">
            <w:pPr>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КОНКУРС </w:t>
            </w:r>
          </w:p>
          <w:p w:rsidR="00D511DD" w:rsidRDefault="00132851">
            <w:pPr>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 суфинансирање програма и пројеката међународне сарадње</w:t>
            </w:r>
            <w:r>
              <w:rPr>
                <w:rFonts w:ascii="Times New Roman" w:eastAsia="Times New Roman" w:hAnsi="Times New Roman" w:cs="Times New Roman"/>
                <w:sz w:val="24"/>
                <w:szCs w:val="24"/>
              </w:rPr>
              <w:t> </w:t>
            </w:r>
          </w:p>
          <w:p w:rsidR="00D511DD" w:rsidRDefault="00132851">
            <w:pPr>
              <w:ind w:left="0" w:hanging="2"/>
              <w:jc w:val="center"/>
              <w:rPr>
                <w:rFonts w:ascii="Times New Roman" w:eastAsia="Times New Roman" w:hAnsi="Times New Roman" w:cs="Times New Roman"/>
                <w:sz w:val="22"/>
                <w:szCs w:val="22"/>
              </w:rPr>
            </w:pPr>
            <w:proofErr w:type="gramStart"/>
            <w:r>
              <w:rPr>
                <w:rFonts w:ascii="Times New Roman" w:eastAsia="Times New Roman" w:hAnsi="Times New Roman" w:cs="Times New Roman"/>
                <w:b/>
                <w:sz w:val="24"/>
                <w:szCs w:val="24"/>
              </w:rPr>
              <w:t>у</w:t>
            </w:r>
            <w:proofErr w:type="gramEnd"/>
            <w:r>
              <w:rPr>
                <w:rFonts w:ascii="Times New Roman" w:eastAsia="Times New Roman" w:hAnsi="Times New Roman" w:cs="Times New Roman"/>
                <w:b/>
                <w:sz w:val="24"/>
                <w:szCs w:val="24"/>
              </w:rPr>
              <w:t xml:space="preserve"> области културе и уметности у 202</w:t>
            </w:r>
            <w:r w:rsidR="00FA6500">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години </w:t>
            </w:r>
          </w:p>
          <w:p w:rsidR="00D511DD" w:rsidRDefault="00D511DD">
            <w:pPr>
              <w:ind w:left="0" w:hanging="2"/>
              <w:jc w:val="center"/>
              <w:rPr>
                <w:rFonts w:ascii="Times New Roman" w:eastAsia="Times New Roman" w:hAnsi="Times New Roman" w:cs="Times New Roman"/>
                <w:sz w:val="22"/>
                <w:szCs w:val="22"/>
              </w:rPr>
            </w:pPr>
          </w:p>
          <w:p w:rsidR="00D511DD" w:rsidRDefault="00D511DD">
            <w:pPr>
              <w:ind w:left="0" w:hanging="2"/>
              <w:jc w:val="center"/>
              <w:rPr>
                <w:rFonts w:ascii="Times New Roman" w:eastAsia="Times New Roman" w:hAnsi="Times New Roman" w:cs="Times New Roman"/>
                <w:sz w:val="22"/>
                <w:szCs w:val="22"/>
              </w:rPr>
            </w:pPr>
          </w:p>
          <w:p w:rsidR="00D511DD" w:rsidRDefault="00132851">
            <w:pPr>
              <w:ind w:left="0" w:hanging="2"/>
              <w:jc w:val="center"/>
              <w:rPr>
                <w:rFonts w:ascii="Times New Roman" w:eastAsia="Times New Roman" w:hAnsi="Times New Roman" w:cs="Times New Roman"/>
              </w:rPr>
            </w:pPr>
            <w:r>
              <w:rPr>
                <w:rFonts w:ascii="Times New Roman" w:eastAsia="Times New Roman" w:hAnsi="Times New Roman" w:cs="Times New Roman"/>
                <w:b/>
                <w:sz w:val="22"/>
                <w:szCs w:val="22"/>
              </w:rPr>
              <w:t xml:space="preserve">И З Ј А В </w:t>
            </w:r>
            <w:proofErr w:type="gramStart"/>
            <w:r>
              <w:rPr>
                <w:rFonts w:ascii="Times New Roman" w:eastAsia="Times New Roman" w:hAnsi="Times New Roman" w:cs="Times New Roman"/>
                <w:b/>
                <w:sz w:val="22"/>
                <w:szCs w:val="22"/>
              </w:rPr>
              <w:t>А  бр</w:t>
            </w:r>
            <w:proofErr w:type="gramEnd"/>
            <w:r>
              <w:rPr>
                <w:rFonts w:ascii="Times New Roman" w:eastAsia="Times New Roman" w:hAnsi="Times New Roman" w:cs="Times New Roman"/>
                <w:b/>
                <w:sz w:val="22"/>
                <w:szCs w:val="22"/>
              </w:rPr>
              <w:t>. 1</w:t>
            </w:r>
          </w:p>
          <w:p w:rsidR="00D511DD" w:rsidRDefault="00D511DD">
            <w:pPr>
              <w:ind w:left="0" w:hanging="2"/>
              <w:jc w:val="center"/>
              <w:rPr>
                <w:rFonts w:ascii="Times New Roman" w:eastAsia="Times New Roman" w:hAnsi="Times New Roman" w:cs="Times New Roman"/>
                <w:sz w:val="22"/>
                <w:szCs w:val="22"/>
              </w:rPr>
            </w:pPr>
          </w:p>
          <w:p w:rsidR="00D511DD" w:rsidRDefault="00132851">
            <w:pPr>
              <w:ind w:left="0" w:hanging="2"/>
              <w:jc w:val="center"/>
              <w:rPr>
                <w:rFonts w:ascii="Times New Roman" w:eastAsia="Times New Roman" w:hAnsi="Times New Roman" w:cs="Times New Roman"/>
              </w:rPr>
            </w:pPr>
            <w:r>
              <w:rPr>
                <w:rFonts w:ascii="Times New Roman" w:eastAsia="Times New Roman" w:hAnsi="Times New Roman" w:cs="Times New Roman"/>
                <w:b/>
                <w:sz w:val="22"/>
                <w:szCs w:val="22"/>
              </w:rPr>
              <w:t xml:space="preserve">o прихватању обавезе потписника/корисника средстава </w:t>
            </w:r>
          </w:p>
          <w:p w:rsidR="00D511DD" w:rsidRDefault="00132851">
            <w:pPr>
              <w:ind w:left="0" w:hanging="2"/>
              <w:jc w:val="center"/>
              <w:rPr>
                <w:rFonts w:ascii="Times New Roman" w:eastAsia="Times New Roman" w:hAnsi="Times New Roman" w:cs="Times New Roman"/>
              </w:rPr>
            </w:pPr>
            <w:r>
              <w:rPr>
                <w:rFonts w:ascii="Times New Roman" w:eastAsia="Times New Roman" w:hAnsi="Times New Roman" w:cs="Times New Roman"/>
                <w:b/>
                <w:sz w:val="22"/>
                <w:szCs w:val="22"/>
              </w:rPr>
              <w:t>Министарства културе Републике Србије</w:t>
            </w:r>
            <w:r>
              <w:rPr>
                <w:rFonts w:ascii="Times New Roman" w:eastAsia="Times New Roman" w:hAnsi="Times New Roman" w:cs="Times New Roman"/>
                <w:sz w:val="22"/>
                <w:szCs w:val="22"/>
              </w:rPr>
              <w:t xml:space="preserve">: </w:t>
            </w:r>
          </w:p>
          <w:p w:rsidR="00D511DD" w:rsidRDefault="00D511DD">
            <w:pPr>
              <w:ind w:left="0" w:hanging="2"/>
              <w:jc w:val="center"/>
              <w:rPr>
                <w:rFonts w:ascii="Times New Roman" w:eastAsia="Times New Roman" w:hAnsi="Times New Roman" w:cs="Times New Roman"/>
                <w:sz w:val="22"/>
                <w:szCs w:val="22"/>
              </w:rPr>
            </w:pPr>
          </w:p>
          <w:p w:rsidR="00D511DD" w:rsidRDefault="00D511DD">
            <w:pPr>
              <w:ind w:left="0" w:hanging="2"/>
              <w:jc w:val="center"/>
              <w:rPr>
                <w:rFonts w:ascii="Times New Roman" w:eastAsia="Times New Roman" w:hAnsi="Times New Roman" w:cs="Times New Roman"/>
                <w:sz w:val="22"/>
                <w:szCs w:val="22"/>
              </w:rPr>
            </w:pPr>
          </w:p>
          <w:p w:rsidR="00D511DD" w:rsidRDefault="00D511DD">
            <w:pPr>
              <w:ind w:left="0" w:hanging="2"/>
              <w:jc w:val="center"/>
              <w:rPr>
                <w:rFonts w:ascii="Times New Roman" w:eastAsia="Times New Roman" w:hAnsi="Times New Roman" w:cs="Times New Roman"/>
                <w:sz w:val="22"/>
                <w:szCs w:val="22"/>
              </w:rPr>
            </w:pPr>
          </w:p>
          <w:p w:rsidR="00D511DD" w:rsidRDefault="00132851">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Као одговорно лице подносиоца пријаве програма/пројекта: ........................................,</w:t>
            </w:r>
          </w:p>
          <w:p w:rsidR="00D511DD" w:rsidRDefault="00132851">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под кривичном и материјалном одговорношћу, изјављујем:</w:t>
            </w:r>
          </w:p>
          <w:p w:rsidR="00D511DD" w:rsidRDefault="00D511DD">
            <w:pPr>
              <w:ind w:left="0" w:hanging="2"/>
              <w:jc w:val="both"/>
              <w:rPr>
                <w:rFonts w:ascii="Times New Roman" w:eastAsia="Times New Roman" w:hAnsi="Times New Roman" w:cs="Times New Roman"/>
                <w:sz w:val="22"/>
                <w:szCs w:val="22"/>
              </w:rPr>
            </w:pPr>
          </w:p>
          <w:p w:rsidR="00D511DD" w:rsidRDefault="00D511DD">
            <w:pPr>
              <w:ind w:left="0" w:hanging="2"/>
              <w:jc w:val="both"/>
              <w:rPr>
                <w:rFonts w:ascii="Times New Roman" w:eastAsia="Times New Roman" w:hAnsi="Times New Roman" w:cs="Times New Roman"/>
                <w:sz w:val="22"/>
                <w:szCs w:val="22"/>
              </w:rPr>
            </w:pPr>
          </w:p>
          <w:p w:rsidR="00D511DD" w:rsidRDefault="00132851">
            <w:pPr>
              <w:numPr>
                <w:ilvl w:val="0"/>
                <w:numId w:val="1"/>
              </w:num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да су сви подаци, који су наведени у пријави на овом конкурсу, истинити и тачни;</w:t>
            </w:r>
          </w:p>
          <w:p w:rsidR="00D511DD" w:rsidRDefault="00D511DD">
            <w:pPr>
              <w:ind w:left="0" w:hanging="2"/>
              <w:jc w:val="both"/>
              <w:rPr>
                <w:rFonts w:ascii="Times New Roman" w:eastAsia="Times New Roman" w:hAnsi="Times New Roman" w:cs="Times New Roman"/>
                <w:sz w:val="22"/>
                <w:szCs w:val="22"/>
              </w:rPr>
            </w:pPr>
          </w:p>
          <w:p w:rsidR="00D511DD" w:rsidRDefault="00132851">
            <w:pPr>
              <w:numPr>
                <w:ilvl w:val="0"/>
                <w:numId w:val="1"/>
              </w:num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да не постоје неиспуњене уговорене обавезе према Министарству културе;</w:t>
            </w:r>
          </w:p>
          <w:p w:rsidR="00D511DD" w:rsidRDefault="00D511DD">
            <w:pPr>
              <w:ind w:left="0" w:hanging="2"/>
              <w:jc w:val="both"/>
              <w:rPr>
                <w:rFonts w:ascii="Times New Roman" w:eastAsia="Times New Roman" w:hAnsi="Times New Roman" w:cs="Times New Roman"/>
                <w:sz w:val="22"/>
                <w:szCs w:val="22"/>
              </w:rPr>
            </w:pPr>
          </w:p>
          <w:p w:rsidR="00D511DD" w:rsidRDefault="00132851">
            <w:pPr>
              <w:numPr>
                <w:ilvl w:val="0"/>
                <w:numId w:val="1"/>
              </w:num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 xml:space="preserve">да ће додељена средства бити наменски утрошена; </w:t>
            </w:r>
          </w:p>
          <w:p w:rsidR="00D511DD" w:rsidRDefault="00D511DD">
            <w:pPr>
              <w:ind w:left="0" w:hanging="2"/>
              <w:jc w:val="both"/>
              <w:rPr>
                <w:rFonts w:ascii="Times New Roman" w:eastAsia="Times New Roman" w:hAnsi="Times New Roman" w:cs="Times New Roman"/>
                <w:sz w:val="22"/>
                <w:szCs w:val="22"/>
              </w:rPr>
            </w:pPr>
          </w:p>
          <w:p w:rsidR="00D511DD" w:rsidRDefault="00132851">
            <w:pPr>
              <w:numPr>
                <w:ilvl w:val="0"/>
                <w:numId w:val="1"/>
              </w:num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 xml:space="preserve">да ће Министарству културе бити достављен извештај o реализацији пројекта са финансијском документацијом којом се доказује наменски утрошак додељених средстава;  </w:t>
            </w:r>
          </w:p>
          <w:p w:rsidR="00D511DD" w:rsidRDefault="00D511DD">
            <w:pPr>
              <w:ind w:left="0" w:hanging="2"/>
              <w:jc w:val="both"/>
              <w:rPr>
                <w:rFonts w:ascii="Times New Roman" w:eastAsia="Times New Roman" w:hAnsi="Times New Roman" w:cs="Times New Roman"/>
                <w:sz w:val="22"/>
                <w:szCs w:val="22"/>
              </w:rPr>
            </w:pPr>
          </w:p>
          <w:p w:rsidR="00D511DD" w:rsidRDefault="00132851">
            <w:pPr>
              <w:numPr>
                <w:ilvl w:val="0"/>
                <w:numId w:val="1"/>
              </w:numPr>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sz w:val="22"/>
                <w:szCs w:val="22"/>
              </w:rPr>
              <w:t>да</w:t>
            </w:r>
            <w:proofErr w:type="gramEnd"/>
            <w:r>
              <w:rPr>
                <w:rFonts w:ascii="Times New Roman" w:eastAsia="Times New Roman" w:hAnsi="Times New Roman" w:cs="Times New Roman"/>
                <w:b/>
                <w:sz w:val="22"/>
                <w:szCs w:val="22"/>
              </w:rPr>
              <w:t xml:space="preserve"> ће током реализације пројекта у штампаним и електронским материјалима, као и у медијима, бити назначено да je његову реализацију подржало Министарство културе. </w:t>
            </w:r>
          </w:p>
          <w:p w:rsidR="00D511DD" w:rsidRDefault="00D511DD">
            <w:pPr>
              <w:ind w:left="0" w:hanging="2"/>
              <w:jc w:val="both"/>
              <w:rPr>
                <w:rFonts w:ascii="Times New Roman" w:eastAsia="Times New Roman" w:hAnsi="Times New Roman" w:cs="Times New Roman"/>
                <w:sz w:val="22"/>
                <w:szCs w:val="22"/>
              </w:rPr>
            </w:pPr>
          </w:p>
          <w:p w:rsidR="00D511DD" w:rsidRDefault="00D511DD">
            <w:pPr>
              <w:ind w:left="0" w:hanging="2"/>
              <w:jc w:val="both"/>
              <w:rPr>
                <w:rFonts w:ascii="Times New Roman" w:eastAsia="Times New Roman" w:hAnsi="Times New Roman" w:cs="Times New Roman"/>
                <w:sz w:val="22"/>
                <w:szCs w:val="22"/>
              </w:rPr>
            </w:pPr>
          </w:p>
          <w:p w:rsidR="00D511DD" w:rsidRDefault="00D511DD">
            <w:pPr>
              <w:ind w:left="0" w:hanging="2"/>
              <w:jc w:val="both"/>
              <w:rPr>
                <w:rFonts w:ascii="Times New Roman" w:eastAsia="Times New Roman" w:hAnsi="Times New Roman" w:cs="Times New Roman"/>
                <w:sz w:val="22"/>
                <w:szCs w:val="22"/>
              </w:rPr>
            </w:pPr>
          </w:p>
          <w:p w:rsidR="00D511DD" w:rsidRDefault="00132851">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 xml:space="preserve">Име и презиме: </w:t>
            </w:r>
          </w:p>
          <w:p w:rsidR="00D511DD" w:rsidRDefault="00132851">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 xml:space="preserve">Датум: </w:t>
            </w:r>
          </w:p>
          <w:p w:rsidR="00D511DD" w:rsidRDefault="00132851">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 xml:space="preserve">Место: </w:t>
            </w:r>
          </w:p>
          <w:p w:rsidR="00D511DD" w:rsidRDefault="00D511DD">
            <w:pPr>
              <w:ind w:left="0" w:hanging="2"/>
              <w:jc w:val="both"/>
              <w:rPr>
                <w:rFonts w:ascii="Times New Roman" w:eastAsia="Times New Roman" w:hAnsi="Times New Roman" w:cs="Times New Roman"/>
                <w:sz w:val="22"/>
                <w:szCs w:val="22"/>
              </w:rPr>
            </w:pPr>
          </w:p>
          <w:p w:rsidR="00D511DD" w:rsidRDefault="00D511DD">
            <w:pPr>
              <w:ind w:left="0" w:hanging="2"/>
              <w:jc w:val="both"/>
              <w:rPr>
                <w:rFonts w:ascii="Times New Roman" w:eastAsia="Times New Roman" w:hAnsi="Times New Roman" w:cs="Times New Roman"/>
                <w:sz w:val="22"/>
                <w:szCs w:val="22"/>
              </w:rPr>
            </w:pPr>
          </w:p>
          <w:p w:rsidR="00D511DD" w:rsidRDefault="00132851">
            <w:pPr>
              <w:ind w:left="0" w:hanging="2"/>
              <w:jc w:val="center"/>
              <w:rPr>
                <w:rFonts w:ascii="Times New Roman" w:eastAsia="Times New Roman" w:hAnsi="Times New Roman" w:cs="Times New Roman"/>
              </w:rPr>
            </w:pPr>
            <w:r>
              <w:rPr>
                <w:rFonts w:ascii="Times New Roman" w:eastAsia="Times New Roman" w:hAnsi="Times New Roman" w:cs="Times New Roman"/>
                <w:b/>
                <w:sz w:val="22"/>
                <w:szCs w:val="22"/>
              </w:rPr>
              <w:t xml:space="preserve">                                                                             Потпис и печат </w:t>
            </w:r>
          </w:p>
          <w:p w:rsidR="00D511DD" w:rsidRDefault="00132851">
            <w:pPr>
              <w:ind w:left="0" w:hanging="2"/>
              <w:jc w:val="center"/>
              <w:rPr>
                <w:rFonts w:ascii="Times New Roman" w:eastAsia="Times New Roman" w:hAnsi="Times New Roman" w:cs="Times New Roman"/>
              </w:rPr>
            </w:pPr>
            <w:r>
              <w:rPr>
                <w:rFonts w:ascii="Times New Roman" w:eastAsia="Times New Roman" w:hAnsi="Times New Roman" w:cs="Times New Roman"/>
                <w:b/>
                <w:sz w:val="22"/>
                <w:szCs w:val="22"/>
              </w:rPr>
              <w:t xml:space="preserve">                                                                            овлашћеног лица</w:t>
            </w:r>
          </w:p>
          <w:p w:rsidR="00D511DD" w:rsidRDefault="00D511DD">
            <w:pPr>
              <w:ind w:left="0" w:hanging="2"/>
              <w:jc w:val="both"/>
              <w:rPr>
                <w:rFonts w:ascii="Times New Roman" w:eastAsia="Times New Roman" w:hAnsi="Times New Roman" w:cs="Times New Roman"/>
                <w:sz w:val="22"/>
                <w:szCs w:val="22"/>
              </w:rPr>
            </w:pPr>
          </w:p>
          <w:p w:rsidR="00D511DD" w:rsidRDefault="00D511DD">
            <w:pPr>
              <w:ind w:left="0" w:hanging="2"/>
              <w:jc w:val="both"/>
              <w:rPr>
                <w:rFonts w:ascii="Times New Roman" w:eastAsia="Times New Roman" w:hAnsi="Times New Roman" w:cs="Times New Roman"/>
                <w:sz w:val="22"/>
                <w:szCs w:val="22"/>
              </w:rPr>
            </w:pPr>
          </w:p>
          <w:p w:rsidR="00D511DD" w:rsidRDefault="00132851">
            <w:pPr>
              <w:ind w:left="0" w:hanging="2"/>
              <w:jc w:val="center"/>
              <w:rPr>
                <w:rFonts w:ascii="Times New Roman" w:eastAsia="Times New Roman" w:hAnsi="Times New Roman" w:cs="Times New Roman"/>
              </w:rPr>
            </w:pPr>
            <w:r>
              <w:rPr>
                <w:rFonts w:ascii="Times New Roman" w:eastAsia="Times New Roman" w:hAnsi="Times New Roman" w:cs="Times New Roman"/>
                <w:b/>
                <w:sz w:val="22"/>
                <w:szCs w:val="22"/>
              </w:rPr>
              <w:t xml:space="preserve">Ова изјава се сматра прихваћеном </w:t>
            </w:r>
          </w:p>
          <w:p w:rsidR="00D511DD" w:rsidRDefault="00132851">
            <w:pPr>
              <w:ind w:left="0" w:hanging="2"/>
              <w:jc w:val="center"/>
              <w:rPr>
                <w:rFonts w:ascii="Times New Roman" w:eastAsia="Times New Roman" w:hAnsi="Times New Roman" w:cs="Times New Roman"/>
              </w:rPr>
            </w:pPr>
            <w:r>
              <w:rPr>
                <w:rFonts w:ascii="Times New Roman" w:eastAsia="Times New Roman" w:hAnsi="Times New Roman" w:cs="Times New Roman"/>
                <w:b/>
                <w:sz w:val="22"/>
                <w:szCs w:val="22"/>
              </w:rPr>
              <w:t>стављањем потписа одговорног лица и печата на крају овог листа</w:t>
            </w:r>
          </w:p>
          <w:p w:rsidR="00D511DD" w:rsidRDefault="00D511DD">
            <w:pPr>
              <w:ind w:left="0" w:hanging="2"/>
              <w:rPr>
                <w:rFonts w:ascii="Times New Roman" w:eastAsia="Times New Roman" w:hAnsi="Times New Roman" w:cs="Times New Roman"/>
                <w:sz w:val="22"/>
                <w:szCs w:val="22"/>
              </w:rPr>
            </w:pPr>
          </w:p>
        </w:tc>
      </w:tr>
    </w:tbl>
    <w:p w:rsidR="00D511DD" w:rsidRDefault="00D511DD">
      <w:pPr>
        <w:ind w:left="0" w:hanging="2"/>
        <w:rPr>
          <w:rFonts w:ascii="Times New Roman" w:eastAsia="Times New Roman" w:hAnsi="Times New Roman" w:cs="Times New Roman"/>
          <w:sz w:val="22"/>
          <w:szCs w:val="22"/>
        </w:rPr>
      </w:pPr>
    </w:p>
    <w:p w:rsidR="00D511DD" w:rsidRDefault="00D511DD">
      <w:pPr>
        <w:ind w:left="0" w:hanging="2"/>
        <w:rPr>
          <w:rFonts w:ascii="Times New Roman" w:eastAsia="Times New Roman" w:hAnsi="Times New Roman" w:cs="Times New Roman"/>
          <w:sz w:val="22"/>
          <w:szCs w:val="22"/>
        </w:rPr>
      </w:pPr>
    </w:p>
    <w:tbl>
      <w:tblPr>
        <w:tblStyle w:val="a7"/>
        <w:tblW w:w="9218" w:type="dxa"/>
        <w:tblInd w:w="-118" w:type="dxa"/>
        <w:tblLayout w:type="fixed"/>
        <w:tblLook w:val="0000" w:firstRow="0" w:lastRow="0" w:firstColumn="0" w:lastColumn="0" w:noHBand="0" w:noVBand="0"/>
      </w:tblPr>
      <w:tblGrid>
        <w:gridCol w:w="9218"/>
      </w:tblGrid>
      <w:tr w:rsidR="00D511DD">
        <w:trPr>
          <w:trHeight w:val="12320"/>
        </w:trPr>
        <w:tc>
          <w:tcPr>
            <w:tcW w:w="9218" w:type="dxa"/>
            <w:tcBorders>
              <w:top w:val="single" w:sz="4" w:space="0" w:color="000000"/>
              <w:left w:val="single" w:sz="4" w:space="0" w:color="000000"/>
              <w:bottom w:val="single" w:sz="4" w:space="0" w:color="000000"/>
              <w:right w:val="single" w:sz="4" w:space="0" w:color="000000"/>
            </w:tcBorders>
          </w:tcPr>
          <w:p w:rsidR="00D511DD" w:rsidRDefault="00D511DD">
            <w:pPr>
              <w:ind w:left="0" w:hanging="2"/>
              <w:rPr>
                <w:rFonts w:ascii="Times New Roman" w:eastAsia="Times New Roman" w:hAnsi="Times New Roman" w:cs="Times New Roman"/>
                <w:sz w:val="22"/>
                <w:szCs w:val="22"/>
              </w:rPr>
            </w:pPr>
          </w:p>
          <w:p w:rsidR="00D511DD" w:rsidRDefault="00D511DD">
            <w:pPr>
              <w:ind w:left="0" w:hanging="2"/>
              <w:jc w:val="both"/>
              <w:rPr>
                <w:rFonts w:ascii="Times New Roman" w:eastAsia="Times New Roman" w:hAnsi="Times New Roman" w:cs="Times New Roman"/>
                <w:sz w:val="22"/>
                <w:szCs w:val="22"/>
              </w:rPr>
            </w:pPr>
          </w:p>
          <w:p w:rsidR="00D511DD" w:rsidRDefault="00132851">
            <w:pPr>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Упознат/а сам са одредбама чл. 9 и 103. Закона о општем управном поступку („Службени гласник РС“, бр. 18/2016 и 95/2018), којима је прописано да је о</w:t>
            </w:r>
            <w:r>
              <w:rPr>
                <w:rFonts w:ascii="Times New Roman" w:eastAsia="Times New Roman" w:hAnsi="Times New Roman" w:cs="Times New Roman"/>
                <w:color w:val="000000"/>
                <w:sz w:val="22"/>
                <w:szCs w:val="22"/>
                <w:highlight w:val="white"/>
              </w:rPr>
              <w:t xml:space="preserve">рган дужан да по службеној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 осим ако странка изричито изјави да ће те податке прибавити сама. </w:t>
            </w:r>
          </w:p>
          <w:p w:rsidR="00D511DD" w:rsidRDefault="00D511DD">
            <w:pPr>
              <w:ind w:left="0" w:hanging="2"/>
              <w:jc w:val="both"/>
              <w:rPr>
                <w:rFonts w:ascii="Times New Roman" w:eastAsia="Times New Roman" w:hAnsi="Times New Roman" w:cs="Times New Roman"/>
                <w:sz w:val="22"/>
                <w:szCs w:val="22"/>
              </w:rPr>
            </w:pPr>
          </w:p>
          <w:p w:rsidR="00D511DD" w:rsidRDefault="00132851">
            <w:pPr>
              <w:shd w:val="clear" w:color="auto" w:fill="FFFFFF"/>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Ради учествовања на </w:t>
            </w:r>
            <w:r>
              <w:rPr>
                <w:rFonts w:ascii="Times New Roman" w:eastAsia="Times New Roman" w:hAnsi="Times New Roman" w:cs="Times New Roman"/>
                <w:b/>
                <w:sz w:val="22"/>
                <w:szCs w:val="22"/>
              </w:rPr>
              <w:t>КОНКУРСУ за суфинансирање програма и пројеката међународне сарадње</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у области културе и уметности у 202</w:t>
            </w:r>
            <w:r w:rsidR="00FA6500">
              <w:rPr>
                <w:rFonts w:ascii="Times New Roman" w:eastAsia="Times New Roman" w:hAnsi="Times New Roman" w:cs="Times New Roman"/>
                <w:b/>
                <w:sz w:val="22"/>
                <w:szCs w:val="22"/>
              </w:rPr>
              <w:t>4</w:t>
            </w:r>
            <w:r>
              <w:rPr>
                <w:rFonts w:ascii="Times New Roman" w:eastAsia="Times New Roman" w:hAnsi="Times New Roman" w:cs="Times New Roman"/>
                <w:b/>
                <w:sz w:val="22"/>
                <w:szCs w:val="22"/>
              </w:rPr>
              <w:t xml:space="preserve">. години </w:t>
            </w:r>
            <w:r>
              <w:rPr>
                <w:rFonts w:ascii="Times New Roman" w:eastAsia="Times New Roman" w:hAnsi="Times New Roman" w:cs="Times New Roman"/>
                <w:sz w:val="22"/>
                <w:szCs w:val="22"/>
              </w:rPr>
              <w:t>Министарства културе, дајем следећу</w:t>
            </w:r>
          </w:p>
          <w:p w:rsidR="00D511DD" w:rsidRDefault="00D511DD">
            <w:pPr>
              <w:ind w:left="0" w:hanging="2"/>
              <w:jc w:val="both"/>
              <w:rPr>
                <w:rFonts w:ascii="Times New Roman" w:eastAsia="Times New Roman" w:hAnsi="Times New Roman" w:cs="Times New Roman"/>
                <w:sz w:val="22"/>
                <w:szCs w:val="22"/>
              </w:rPr>
            </w:pPr>
          </w:p>
          <w:p w:rsidR="00D511DD" w:rsidRDefault="00D511DD">
            <w:pPr>
              <w:ind w:left="0" w:hanging="2"/>
              <w:jc w:val="both"/>
              <w:rPr>
                <w:rFonts w:ascii="Times New Roman" w:eastAsia="Times New Roman" w:hAnsi="Times New Roman" w:cs="Times New Roman"/>
                <w:sz w:val="22"/>
                <w:szCs w:val="22"/>
              </w:rPr>
            </w:pPr>
          </w:p>
          <w:p w:rsidR="00D511DD" w:rsidRDefault="00132851">
            <w:pPr>
              <w:ind w:left="0" w:hanging="2"/>
              <w:jc w:val="center"/>
              <w:rPr>
                <w:rFonts w:ascii="Times New Roman" w:eastAsia="Times New Roman" w:hAnsi="Times New Roman" w:cs="Times New Roman"/>
              </w:rPr>
            </w:pPr>
            <w:r>
              <w:rPr>
                <w:rFonts w:ascii="Times New Roman" w:eastAsia="Times New Roman" w:hAnsi="Times New Roman" w:cs="Times New Roman"/>
                <w:b/>
                <w:sz w:val="22"/>
                <w:szCs w:val="22"/>
              </w:rPr>
              <w:t xml:space="preserve">И З Ј А В </w:t>
            </w:r>
            <w:proofErr w:type="gramStart"/>
            <w:r>
              <w:rPr>
                <w:rFonts w:ascii="Times New Roman" w:eastAsia="Times New Roman" w:hAnsi="Times New Roman" w:cs="Times New Roman"/>
                <w:b/>
                <w:sz w:val="22"/>
                <w:szCs w:val="22"/>
              </w:rPr>
              <w:t>У  бр</w:t>
            </w:r>
            <w:proofErr w:type="gramEnd"/>
            <w:r>
              <w:rPr>
                <w:rFonts w:ascii="Times New Roman" w:eastAsia="Times New Roman" w:hAnsi="Times New Roman" w:cs="Times New Roman"/>
                <w:b/>
                <w:sz w:val="22"/>
                <w:szCs w:val="22"/>
              </w:rPr>
              <w:t>. 2</w:t>
            </w:r>
          </w:p>
          <w:p w:rsidR="00D511DD" w:rsidRDefault="00D511DD">
            <w:pPr>
              <w:ind w:left="0" w:hanging="2"/>
              <w:jc w:val="center"/>
              <w:rPr>
                <w:rFonts w:ascii="Times New Roman" w:eastAsia="Times New Roman" w:hAnsi="Times New Roman" w:cs="Times New Roman"/>
                <w:sz w:val="22"/>
                <w:szCs w:val="22"/>
              </w:rPr>
            </w:pPr>
          </w:p>
          <w:p w:rsidR="00D511DD" w:rsidRDefault="00132851">
            <w:pPr>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sz w:val="22"/>
                <w:szCs w:val="22"/>
              </w:rPr>
              <w:t xml:space="preserve">I </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Сагласaн</w:t>
            </w:r>
            <w:proofErr w:type="gramEnd"/>
            <w:r>
              <w:rPr>
                <w:rFonts w:ascii="Times New Roman" w:eastAsia="Times New Roman" w:hAnsi="Times New Roman" w:cs="Times New Roman"/>
                <w:b/>
                <w:sz w:val="22"/>
                <w:szCs w:val="22"/>
              </w:rPr>
              <w:t>/а сам да орган</w:t>
            </w:r>
            <w:r>
              <w:rPr>
                <w:rFonts w:ascii="Times New Roman" w:eastAsia="Times New Roman" w:hAnsi="Times New Roman" w:cs="Times New Roman"/>
                <w:sz w:val="22"/>
                <w:szCs w:val="22"/>
              </w:rPr>
              <w:t xml:space="preserve"> за потребе поступка може </w:t>
            </w:r>
            <w:r>
              <w:rPr>
                <w:rFonts w:ascii="Times New Roman" w:eastAsia="Times New Roman" w:hAnsi="Times New Roman" w:cs="Times New Roman"/>
                <w:b/>
                <w:sz w:val="22"/>
                <w:szCs w:val="22"/>
              </w:rPr>
              <w:t>извршити увид, прибавити и обрадити податке</w:t>
            </w:r>
            <w:r>
              <w:rPr>
                <w:rFonts w:ascii="Times New Roman" w:eastAsia="Times New Roman" w:hAnsi="Times New Roman" w:cs="Times New Roman"/>
                <w:sz w:val="22"/>
                <w:szCs w:val="22"/>
              </w:rPr>
              <w:t xml:space="preserve"> о чињеницама о којима се води службена евиденција, и који су неопходни у поступку одлучивања.</w:t>
            </w:r>
          </w:p>
          <w:p w:rsidR="00D511DD" w:rsidRDefault="00D511DD">
            <w:pPr>
              <w:ind w:left="0" w:hanging="2"/>
              <w:jc w:val="both"/>
              <w:rPr>
                <w:rFonts w:ascii="Times New Roman" w:eastAsia="Times New Roman" w:hAnsi="Times New Roman" w:cs="Times New Roman"/>
                <w:sz w:val="22"/>
                <w:szCs w:val="22"/>
              </w:rPr>
            </w:pPr>
          </w:p>
          <w:p w:rsidR="00D511DD" w:rsidRDefault="00D511DD">
            <w:pPr>
              <w:ind w:left="0" w:hanging="2"/>
              <w:jc w:val="both"/>
              <w:rPr>
                <w:rFonts w:ascii="Times New Roman" w:eastAsia="Times New Roman" w:hAnsi="Times New Roman" w:cs="Times New Roman"/>
                <w:sz w:val="22"/>
                <w:szCs w:val="22"/>
              </w:rPr>
            </w:pPr>
          </w:p>
          <w:p w:rsidR="00D511DD" w:rsidRDefault="00132851">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p>
          <w:p w:rsidR="00D511DD" w:rsidRDefault="00D511DD">
            <w:pPr>
              <w:ind w:left="0" w:hanging="2"/>
              <w:jc w:val="both"/>
              <w:rPr>
                <w:rFonts w:ascii="Times New Roman" w:eastAsia="Times New Roman" w:hAnsi="Times New Roman" w:cs="Times New Roman"/>
                <w:sz w:val="22"/>
                <w:szCs w:val="22"/>
              </w:rPr>
            </w:pPr>
          </w:p>
          <w:p w:rsidR="00D511DD" w:rsidRDefault="00132851">
            <w:pPr>
              <w:ind w:left="0" w:hanging="2"/>
              <w:rPr>
                <w:rFonts w:ascii="Times New Roman" w:eastAsia="Times New Roman" w:hAnsi="Times New Roman" w:cs="Times New Roman"/>
              </w:rPr>
            </w:pPr>
            <w:r>
              <w:rPr>
                <w:rFonts w:ascii="Times New Roman" w:eastAsia="Times New Roman" w:hAnsi="Times New Roman" w:cs="Times New Roman"/>
                <w:sz w:val="22"/>
                <w:szCs w:val="22"/>
              </w:rPr>
              <w:t xml:space="preserve">                                                                                                 ................................................</w:t>
            </w:r>
          </w:p>
          <w:p w:rsidR="00D511DD" w:rsidRDefault="00132851">
            <w:pPr>
              <w:tabs>
                <w:tab w:val="left" w:pos="1134"/>
                <w:tab w:val="left" w:pos="1418"/>
              </w:tabs>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 xml:space="preserve">         (место и датум)                                                         (потпис даваоца изјаве)</w:t>
            </w:r>
          </w:p>
          <w:p w:rsidR="00D511DD" w:rsidRDefault="00D511DD">
            <w:pPr>
              <w:ind w:left="0" w:hanging="2"/>
              <w:jc w:val="center"/>
              <w:rPr>
                <w:rFonts w:ascii="Times New Roman" w:eastAsia="Times New Roman" w:hAnsi="Times New Roman" w:cs="Times New Roman"/>
                <w:sz w:val="22"/>
                <w:szCs w:val="22"/>
              </w:rPr>
            </w:pPr>
          </w:p>
          <w:p w:rsidR="00D511DD" w:rsidRDefault="00D511DD">
            <w:pPr>
              <w:ind w:left="0" w:hanging="2"/>
              <w:jc w:val="center"/>
              <w:rPr>
                <w:rFonts w:ascii="Times New Roman" w:eastAsia="Times New Roman" w:hAnsi="Times New Roman" w:cs="Times New Roman"/>
                <w:sz w:val="22"/>
                <w:szCs w:val="22"/>
              </w:rPr>
            </w:pPr>
          </w:p>
          <w:p w:rsidR="00D511DD" w:rsidRDefault="00D511DD">
            <w:pPr>
              <w:ind w:left="0" w:hanging="2"/>
              <w:jc w:val="both"/>
              <w:rPr>
                <w:rFonts w:ascii="Times New Roman" w:eastAsia="Times New Roman" w:hAnsi="Times New Roman" w:cs="Times New Roman"/>
                <w:sz w:val="22"/>
                <w:szCs w:val="22"/>
              </w:rPr>
            </w:pPr>
          </w:p>
          <w:p w:rsidR="00D511DD" w:rsidRDefault="00D511DD">
            <w:pPr>
              <w:ind w:left="0" w:hanging="2"/>
              <w:jc w:val="both"/>
              <w:rPr>
                <w:rFonts w:ascii="Times New Roman" w:eastAsia="Times New Roman" w:hAnsi="Times New Roman" w:cs="Times New Roman"/>
                <w:sz w:val="22"/>
                <w:szCs w:val="22"/>
              </w:rPr>
            </w:pPr>
          </w:p>
          <w:p w:rsidR="00D511DD" w:rsidRDefault="00132851">
            <w:pPr>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II</w:t>
            </w:r>
            <w:r>
              <w:rPr>
                <w:rFonts w:ascii="Times New Roman" w:eastAsia="Times New Roman" w:hAnsi="Times New Roman" w:cs="Times New Roman"/>
                <w:sz w:val="22"/>
                <w:szCs w:val="22"/>
              </w:rPr>
              <w:t xml:space="preserve"> Иако је орган обавезан да изврши увид, прибави и обради податке, </w:t>
            </w:r>
            <w:r>
              <w:rPr>
                <w:rFonts w:ascii="Times New Roman" w:eastAsia="Times New Roman" w:hAnsi="Times New Roman" w:cs="Times New Roman"/>
                <w:b/>
                <w:sz w:val="22"/>
                <w:szCs w:val="22"/>
              </w:rPr>
              <w:t>изјављујем да ћу за потребе поступка прибавити</w:t>
            </w:r>
            <w:r>
              <w:rPr>
                <w:rFonts w:ascii="Times New Roman" w:eastAsia="Times New Roman" w:hAnsi="Times New Roman" w:cs="Times New Roman"/>
                <w:sz w:val="22"/>
                <w:szCs w:val="22"/>
              </w:rPr>
              <w:t xml:space="preserve"> следеће податке (заокружити шта се од наведених доказа доставља): </w:t>
            </w:r>
          </w:p>
          <w:p w:rsidR="00D511DD" w:rsidRDefault="00D511DD">
            <w:pPr>
              <w:ind w:left="0" w:hanging="2"/>
              <w:jc w:val="both"/>
              <w:rPr>
                <w:rFonts w:ascii="Times New Roman" w:eastAsia="Times New Roman" w:hAnsi="Times New Roman" w:cs="Times New Roman"/>
                <w:sz w:val="22"/>
                <w:szCs w:val="22"/>
              </w:rPr>
            </w:pPr>
          </w:p>
          <w:p w:rsidR="00D511DD" w:rsidRDefault="00132851">
            <w:pPr>
              <w:numPr>
                <w:ilvl w:val="0"/>
                <w:numId w:val="5"/>
              </w:numPr>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 xml:space="preserve"> Извод из регистра Агенције за привредне регистре, који не може бити старији од три  </w:t>
            </w:r>
          </w:p>
          <w:p w:rsidR="00D511DD" w:rsidRDefault="00132851">
            <w:pPr>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 xml:space="preserve">    месеца</w:t>
            </w:r>
          </w:p>
          <w:p w:rsidR="00D511DD" w:rsidRDefault="00132851">
            <w:pPr>
              <w:numPr>
                <w:ilvl w:val="0"/>
                <w:numId w:val="5"/>
              </w:numPr>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 xml:space="preserve"> Извод из </w:t>
            </w:r>
            <w:proofErr w:type="gramStart"/>
            <w:r>
              <w:rPr>
                <w:rFonts w:ascii="Times New Roman" w:eastAsia="Times New Roman" w:hAnsi="Times New Roman" w:cs="Times New Roman"/>
                <w:sz w:val="22"/>
                <w:szCs w:val="22"/>
              </w:rPr>
              <w:t>регистра  другог</w:t>
            </w:r>
            <w:proofErr w:type="gramEnd"/>
            <w:r>
              <w:rPr>
                <w:rFonts w:ascii="Times New Roman" w:eastAsia="Times New Roman" w:hAnsi="Times New Roman" w:cs="Times New Roman"/>
                <w:sz w:val="22"/>
                <w:szCs w:val="22"/>
              </w:rPr>
              <w:t xml:space="preserve"> надлежног органа који води службену евиденцију.</w:t>
            </w:r>
          </w:p>
          <w:p w:rsidR="00D511DD" w:rsidRDefault="00D511DD">
            <w:pPr>
              <w:ind w:left="0" w:hanging="2"/>
              <w:jc w:val="both"/>
              <w:rPr>
                <w:rFonts w:ascii="Times New Roman" w:eastAsia="Times New Roman" w:hAnsi="Times New Roman" w:cs="Times New Roman"/>
                <w:sz w:val="22"/>
                <w:szCs w:val="22"/>
              </w:rPr>
            </w:pPr>
          </w:p>
          <w:p w:rsidR="00D511DD" w:rsidRDefault="00D511DD">
            <w:pPr>
              <w:ind w:left="0" w:hanging="2"/>
              <w:jc w:val="both"/>
              <w:rPr>
                <w:rFonts w:ascii="Times New Roman" w:eastAsia="Times New Roman" w:hAnsi="Times New Roman" w:cs="Times New Roman"/>
                <w:sz w:val="22"/>
                <w:szCs w:val="22"/>
              </w:rPr>
            </w:pPr>
          </w:p>
          <w:p w:rsidR="00D511DD" w:rsidRDefault="00D511DD">
            <w:pPr>
              <w:ind w:left="0" w:hanging="2"/>
              <w:jc w:val="both"/>
              <w:rPr>
                <w:rFonts w:ascii="Times New Roman" w:eastAsia="Times New Roman" w:hAnsi="Times New Roman" w:cs="Times New Roman"/>
                <w:sz w:val="22"/>
                <w:szCs w:val="22"/>
              </w:rPr>
            </w:pPr>
          </w:p>
          <w:p w:rsidR="00D511DD" w:rsidRDefault="00132851">
            <w:pPr>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 xml:space="preserve">         ..........................................                                                 ................................................</w:t>
            </w:r>
          </w:p>
          <w:p w:rsidR="00D511DD" w:rsidRDefault="00132851">
            <w:pPr>
              <w:ind w:left="0" w:hanging="2"/>
              <w:jc w:val="both"/>
              <w:rPr>
                <w:rFonts w:ascii="Times New Roman" w:eastAsia="Times New Roman" w:hAnsi="Times New Roman" w:cs="Times New Roman"/>
              </w:rPr>
            </w:pPr>
            <w:r>
              <w:rPr>
                <w:rFonts w:ascii="Times New Roman" w:eastAsia="Times New Roman" w:hAnsi="Times New Roman" w:cs="Times New Roman"/>
                <w:sz w:val="22"/>
                <w:szCs w:val="22"/>
              </w:rPr>
              <w:t xml:space="preserve">             (место и датум)                                                               (потпис даваоца изјаве)</w:t>
            </w:r>
          </w:p>
          <w:p w:rsidR="00D511DD" w:rsidRDefault="00D511DD">
            <w:pPr>
              <w:tabs>
                <w:tab w:val="left" w:pos="7875"/>
              </w:tabs>
              <w:ind w:left="0" w:hanging="2"/>
              <w:rPr>
                <w:rFonts w:ascii="Times New Roman" w:eastAsia="Times New Roman" w:hAnsi="Times New Roman" w:cs="Times New Roman"/>
                <w:color w:val="FF0000"/>
                <w:sz w:val="22"/>
                <w:szCs w:val="22"/>
                <w:u w:val="single"/>
              </w:rPr>
            </w:pPr>
          </w:p>
          <w:p w:rsidR="00D511DD" w:rsidRDefault="00D511DD">
            <w:pPr>
              <w:ind w:left="0" w:hanging="2"/>
              <w:rPr>
                <w:rFonts w:ascii="Times New Roman" w:eastAsia="Times New Roman" w:hAnsi="Times New Roman" w:cs="Times New Roman"/>
                <w:color w:val="FF0000"/>
                <w:sz w:val="22"/>
                <w:szCs w:val="22"/>
                <w:u w:val="single"/>
              </w:rPr>
            </w:pPr>
          </w:p>
        </w:tc>
      </w:tr>
    </w:tbl>
    <w:p w:rsidR="00D511DD" w:rsidRDefault="00D511DD">
      <w:pPr>
        <w:tabs>
          <w:tab w:val="left" w:pos="7875"/>
        </w:tabs>
        <w:ind w:left="0" w:hanging="2"/>
        <w:rPr>
          <w:rFonts w:ascii="Times New Roman" w:eastAsia="Times New Roman" w:hAnsi="Times New Roman" w:cs="Times New Roman"/>
          <w:color w:val="FF0000"/>
          <w:sz w:val="22"/>
          <w:szCs w:val="22"/>
          <w:u w:val="single"/>
        </w:rPr>
      </w:pPr>
    </w:p>
    <w:p w:rsidR="00D511DD" w:rsidRDefault="00D511DD">
      <w:pPr>
        <w:tabs>
          <w:tab w:val="left" w:pos="7875"/>
        </w:tabs>
        <w:ind w:left="0" w:hanging="2"/>
        <w:rPr>
          <w:rFonts w:ascii="Times New Roman" w:eastAsia="Times New Roman" w:hAnsi="Times New Roman" w:cs="Times New Roman"/>
          <w:color w:val="FF0000"/>
          <w:sz w:val="22"/>
          <w:szCs w:val="22"/>
          <w:u w:val="single"/>
        </w:rPr>
      </w:pPr>
    </w:p>
    <w:p w:rsidR="00D511DD" w:rsidRDefault="00132851">
      <w:pPr>
        <w:pBdr>
          <w:top w:val="single" w:sz="4" w:space="1" w:color="000000"/>
          <w:left w:val="single" w:sz="4" w:space="4" w:color="000000"/>
          <w:bottom w:val="single" w:sz="4" w:space="1" w:color="000000"/>
          <w:right w:val="single" w:sz="4" w:space="4" w:color="000000"/>
        </w:pBdr>
        <w:tabs>
          <w:tab w:val="left" w:pos="7875"/>
        </w:tabs>
        <w:ind w:left="0" w:hanging="2"/>
        <w:jc w:val="center"/>
        <w:rPr>
          <w:rFonts w:ascii="Times New Roman" w:eastAsia="Times New Roman" w:hAnsi="Times New Roman" w:cs="Times New Roman"/>
          <w:b/>
          <w:color w:val="FF0000"/>
          <w:sz w:val="22"/>
          <w:szCs w:val="22"/>
          <w:u w:val="single"/>
        </w:rPr>
      </w:pPr>
      <w:r>
        <w:rPr>
          <w:rFonts w:ascii="Times New Roman" w:eastAsia="Times New Roman" w:hAnsi="Times New Roman" w:cs="Times New Roman"/>
          <w:b/>
          <w:color w:val="FF0000"/>
          <w:sz w:val="22"/>
          <w:szCs w:val="22"/>
          <w:u w:val="single"/>
        </w:rPr>
        <w:lastRenderedPageBreak/>
        <w:t xml:space="preserve">ОВАЈ ДЕО СЕ НЕ ПОДНОСИ УЗ </w:t>
      </w:r>
      <w:proofErr w:type="gramStart"/>
      <w:r>
        <w:rPr>
          <w:rFonts w:ascii="Times New Roman" w:eastAsia="Times New Roman" w:hAnsi="Times New Roman" w:cs="Times New Roman"/>
          <w:b/>
          <w:color w:val="FF0000"/>
          <w:sz w:val="22"/>
          <w:szCs w:val="22"/>
          <w:u w:val="single"/>
        </w:rPr>
        <w:t>ПРИЈАВУ  !</w:t>
      </w:r>
      <w:proofErr w:type="gramEnd"/>
    </w:p>
    <w:p w:rsidR="00D511DD" w:rsidRDefault="00D511DD">
      <w:pPr>
        <w:tabs>
          <w:tab w:val="left" w:pos="7875"/>
        </w:tabs>
        <w:ind w:left="0" w:hanging="2"/>
        <w:jc w:val="both"/>
        <w:rPr>
          <w:rFonts w:ascii="Times New Roman" w:eastAsia="Times New Roman" w:hAnsi="Times New Roman" w:cs="Times New Roman"/>
          <w:b/>
          <w:sz w:val="22"/>
          <w:szCs w:val="22"/>
          <w:u w:val="single"/>
        </w:rPr>
      </w:pPr>
    </w:p>
    <w:p w:rsidR="00D511DD" w:rsidRDefault="00132851">
      <w:pPr>
        <w:tabs>
          <w:tab w:val="left" w:pos="7875"/>
        </w:tabs>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u w:val="single"/>
        </w:rPr>
        <w:t>ПОДСЕТНИК</w:t>
      </w:r>
    </w:p>
    <w:p w:rsidR="00D511DD" w:rsidRDefault="00132851">
      <w:pPr>
        <w:tabs>
          <w:tab w:val="left" w:pos="7875"/>
        </w:tabs>
        <w:ind w:left="0" w:hanging="2"/>
        <w:jc w:val="both"/>
        <w:rPr>
          <w:rFonts w:ascii="Times New Roman" w:eastAsia="Times New Roman" w:hAnsi="Times New Roman" w:cs="Times New Roman"/>
        </w:rPr>
      </w:pPr>
      <w:r>
        <w:rPr>
          <w:rFonts w:ascii="Times New Roman" w:eastAsia="Times New Roman" w:hAnsi="Times New Roman" w:cs="Times New Roman"/>
          <w:b/>
          <w:sz w:val="22"/>
          <w:szCs w:val="22"/>
        </w:rPr>
        <w:t>Конкурсну пријаву за сваки појединачни програм/пројекат попуњава правно лице.</w:t>
      </w:r>
    </w:p>
    <w:p w:rsidR="00D511DD" w:rsidRDefault="00D511DD">
      <w:pPr>
        <w:tabs>
          <w:tab w:val="left" w:pos="7875"/>
        </w:tabs>
        <w:ind w:left="0" w:hanging="2"/>
        <w:jc w:val="both"/>
        <w:rPr>
          <w:rFonts w:ascii="Times New Roman" w:eastAsia="Times New Roman" w:hAnsi="Times New Roman" w:cs="Times New Roman"/>
          <w:sz w:val="22"/>
          <w:szCs w:val="22"/>
        </w:rPr>
      </w:pPr>
    </w:p>
    <w:p w:rsidR="00D511DD" w:rsidRDefault="00132851">
      <w:pPr>
        <w:shd w:val="clear" w:color="auto" w:fill="FFFFFF"/>
        <w:ind w:left="0" w:hanging="2"/>
        <w:jc w:val="both"/>
        <w:rPr>
          <w:rFonts w:ascii="Times New Roman" w:eastAsia="Times New Roman" w:hAnsi="Times New Roman" w:cs="Times New Roman"/>
        </w:rPr>
      </w:pPr>
      <w:r>
        <w:rPr>
          <w:rFonts w:ascii="Times New Roman" w:eastAsia="Times New Roman" w:hAnsi="Times New Roman" w:cs="Times New Roman"/>
          <w:b/>
          <w:sz w:val="22"/>
          <w:szCs w:val="22"/>
          <w:u w:val="single"/>
        </w:rPr>
        <w:t xml:space="preserve">Пријава садржи: </w:t>
      </w:r>
    </w:p>
    <w:p w:rsidR="00D511DD" w:rsidRDefault="00D511DD">
      <w:pPr>
        <w:shd w:val="clear" w:color="auto" w:fill="FFFFFF"/>
        <w:ind w:left="0" w:hanging="2"/>
        <w:jc w:val="both"/>
        <w:rPr>
          <w:rFonts w:ascii="Times New Roman" w:eastAsia="Times New Roman" w:hAnsi="Times New Roman" w:cs="Times New Roman"/>
        </w:rPr>
      </w:pPr>
    </w:p>
    <w:p w:rsidR="00D511DD" w:rsidRDefault="00132851">
      <w:pPr>
        <w:numPr>
          <w:ilvl w:val="0"/>
          <w:numId w:val="6"/>
        </w:num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Уредно попуњен и оверен образац пријаве (попуњава правно лице), преузет са званичне интернет стране Министарства културе: </w:t>
      </w:r>
      <w:hyperlink r:id="rId9">
        <w:r>
          <w:rPr>
            <w:rFonts w:ascii="Times New Roman" w:eastAsia="Times New Roman" w:hAnsi="Times New Roman" w:cs="Times New Roman"/>
            <w:sz w:val="24"/>
            <w:szCs w:val="24"/>
            <w:u w:val="single"/>
          </w:rPr>
          <w:t>www.kultura.gov.rs</w:t>
        </w:r>
      </w:hyperlink>
      <w:r>
        <w:rPr>
          <w:rFonts w:ascii="Times New Roman" w:eastAsia="Times New Roman" w:hAnsi="Times New Roman" w:cs="Times New Roman"/>
          <w:sz w:val="24"/>
          <w:szCs w:val="24"/>
        </w:rPr>
        <w:t>;</w:t>
      </w:r>
    </w:p>
    <w:p w:rsidR="00D511DD" w:rsidRDefault="00132851">
      <w:pPr>
        <w:numPr>
          <w:ilvl w:val="0"/>
          <w:numId w:val="6"/>
        </w:num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Податке о подносиоцу („лична картаˮ и кратак преглед реализованих активности организације у протеклом периоду);</w:t>
      </w:r>
    </w:p>
    <w:p w:rsidR="00D511DD" w:rsidRDefault="00132851">
      <w:pPr>
        <w:numPr>
          <w:ilvl w:val="0"/>
          <w:numId w:val="6"/>
        </w:numPr>
        <w:shd w:val="clear" w:color="auto" w:fill="FFFFFF"/>
        <w:spacing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Детаљан опис пројекта и активности / Word - до 1.500 речи / као и прелиминарни програм/агенду скупа;</w:t>
      </w:r>
    </w:p>
    <w:p w:rsidR="00D511DD" w:rsidRDefault="00132851">
      <w:pPr>
        <w:numPr>
          <w:ilvl w:val="0"/>
          <w:numId w:val="6"/>
        </w:numPr>
        <w:shd w:val="clear" w:color="auto" w:fill="FFFFFF"/>
        <w:spacing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Кратке биографије предложених учесника (експерата/аутора/уметника);</w:t>
      </w:r>
    </w:p>
    <w:p w:rsidR="00D511DD" w:rsidRDefault="00132851">
      <w:pPr>
        <w:numPr>
          <w:ilvl w:val="0"/>
          <w:numId w:val="6"/>
        </w:numPr>
        <w:shd w:val="clear" w:color="auto" w:fill="FFFFFF"/>
        <w:spacing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Потписану стручну рецензију (у наведеној области) – један примерак; </w:t>
      </w:r>
    </w:p>
    <w:p w:rsidR="00D511DD" w:rsidRDefault="00132851">
      <w:pPr>
        <w:numPr>
          <w:ilvl w:val="0"/>
          <w:numId w:val="6"/>
        </w:numPr>
        <w:shd w:val="clear" w:color="auto" w:fill="FFFFFF"/>
        <w:spacing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Детаљно разрађен буџет - спецификација трошкова (искључиво у динарима) и укупан износ који се потражује од министарства (%)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Word / у приложеној табели/</w:t>
      </w:r>
      <w:r>
        <w:rPr>
          <w:rFonts w:ascii="Times New Roman" w:eastAsia="Times New Roman" w:hAnsi="Times New Roman" w:cs="Times New Roman"/>
          <w:color w:val="FF0000"/>
          <w:sz w:val="24"/>
          <w:szCs w:val="24"/>
        </w:rPr>
        <w:t>;</w:t>
      </w:r>
    </w:p>
    <w:p w:rsidR="00D511DD" w:rsidRDefault="00132851">
      <w:pPr>
        <w:numPr>
          <w:ilvl w:val="0"/>
          <w:numId w:val="6"/>
        </w:numPr>
        <w:shd w:val="clear" w:color="auto" w:fill="FFFFFF"/>
        <w:spacing w:line="27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Опционо</w:t>
      </w:r>
      <w:r>
        <w:rPr>
          <w:rFonts w:ascii="Times New Roman" w:eastAsia="Times New Roman" w:hAnsi="Times New Roman" w:cs="Times New Roman"/>
          <w:sz w:val="24"/>
          <w:szCs w:val="24"/>
        </w:rPr>
        <w:t xml:space="preserve"> - документацију пројекта (у pdf формату): уводне текстове, фотографије, штампани материјал и/</w:t>
      </w:r>
      <w:r>
        <w:rPr>
          <w:rFonts w:ascii="Times New Roman" w:eastAsia="Times New Roman" w:hAnsi="Times New Roman" w:cs="Times New Roman"/>
          <w:sz w:val="23"/>
          <w:szCs w:val="23"/>
          <w:highlight w:val="white"/>
        </w:rPr>
        <w:t xml:space="preserve">или материјал на дигиталном носачу, </w:t>
      </w:r>
      <w:r>
        <w:rPr>
          <w:rFonts w:ascii="Times New Roman" w:eastAsia="Times New Roman" w:hAnsi="Times New Roman" w:cs="Times New Roman"/>
          <w:color w:val="333333"/>
          <w:sz w:val="24"/>
          <w:szCs w:val="24"/>
        </w:rPr>
        <w:t xml:space="preserve">или као линк до </w:t>
      </w:r>
      <w:r w:rsidR="00FA6500">
        <w:rPr>
          <w:rFonts w:ascii="Times New Roman" w:eastAsia="Times New Roman" w:hAnsi="Times New Roman" w:cs="Times New Roman"/>
          <w:color w:val="333333"/>
          <w:sz w:val="24"/>
          <w:szCs w:val="24"/>
        </w:rPr>
        <w:t>2</w:t>
      </w:r>
      <w:r>
        <w:rPr>
          <w:rFonts w:ascii="Times New Roman" w:eastAsia="Times New Roman" w:hAnsi="Times New Roman" w:cs="Times New Roman"/>
          <w:color w:val="333333"/>
          <w:sz w:val="24"/>
          <w:szCs w:val="24"/>
        </w:rPr>
        <w:t xml:space="preserve"> </w:t>
      </w:r>
      <w:r w:rsidR="00FA6500">
        <w:rPr>
          <w:rFonts w:ascii="Times New Roman" w:eastAsia="Times New Roman" w:hAnsi="Times New Roman" w:cs="Times New Roman"/>
          <w:color w:val="333333"/>
          <w:sz w:val="24"/>
          <w:szCs w:val="24"/>
        </w:rPr>
        <w:t>GB</w:t>
      </w:r>
      <w:r>
        <w:rPr>
          <w:rFonts w:ascii="Times New Roman" w:eastAsia="Times New Roman" w:hAnsi="Times New Roman" w:cs="Times New Roman"/>
          <w:color w:val="333333"/>
          <w:sz w:val="24"/>
          <w:szCs w:val="24"/>
        </w:rPr>
        <w:t xml:space="preserve"> - </w:t>
      </w:r>
      <w:r w:rsidR="00177F18">
        <w:rPr>
          <w:rFonts w:ascii="Times New Roman" w:eastAsia="Times New Roman" w:hAnsi="Times New Roman" w:cs="Times New Roman"/>
          <w:sz w:val="24"/>
          <w:szCs w:val="24"/>
          <w:highlight w:val="white"/>
        </w:rPr>
        <w:t>WeT</w:t>
      </w:r>
      <w:r>
        <w:rPr>
          <w:rFonts w:ascii="Times New Roman" w:eastAsia="Times New Roman" w:hAnsi="Times New Roman" w:cs="Times New Roman"/>
          <w:sz w:val="24"/>
          <w:szCs w:val="24"/>
          <w:highlight w:val="white"/>
        </w:rPr>
        <w:t xml:space="preserve">ransfer, са истеком </w:t>
      </w:r>
      <w:r w:rsidR="00FA6500">
        <w:rPr>
          <w:rFonts w:ascii="Times New Roman" w:eastAsia="Times New Roman" w:hAnsi="Times New Roman" w:cs="Times New Roman"/>
          <w:sz w:val="24"/>
          <w:szCs w:val="24"/>
          <w:highlight w:val="white"/>
          <w:lang w:val="sr-Cyrl-RS"/>
        </w:rPr>
        <w:t>најмање седам (</w:t>
      </w:r>
      <w:r>
        <w:rPr>
          <w:rFonts w:ascii="Times New Roman" w:eastAsia="Times New Roman" w:hAnsi="Times New Roman" w:cs="Times New Roman"/>
          <w:sz w:val="24"/>
          <w:szCs w:val="24"/>
          <w:highlight w:val="white"/>
        </w:rPr>
        <w:t>7</w:t>
      </w:r>
      <w:r w:rsidR="00FA6500">
        <w:rPr>
          <w:rFonts w:ascii="Times New Roman" w:eastAsia="Times New Roman" w:hAnsi="Times New Roman" w:cs="Times New Roman"/>
          <w:sz w:val="24"/>
          <w:szCs w:val="24"/>
          <w:highlight w:val="white"/>
          <w:lang w:val="sr-Cyrl-RS"/>
        </w:rPr>
        <w:t>)</w:t>
      </w:r>
      <w:r>
        <w:rPr>
          <w:rFonts w:ascii="Times New Roman" w:eastAsia="Times New Roman" w:hAnsi="Times New Roman" w:cs="Times New Roman"/>
          <w:sz w:val="24"/>
          <w:szCs w:val="24"/>
          <w:highlight w:val="white"/>
        </w:rPr>
        <w:t xml:space="preserve"> дана након завршетка конкурса;</w:t>
      </w:r>
    </w:p>
    <w:p w:rsidR="00D511DD" w:rsidRDefault="00132851">
      <w:pPr>
        <w:numPr>
          <w:ilvl w:val="0"/>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Копију потврде о регистрацији код надлежног органа (извод из регистра АПР, односно регистра другог надлежног органа који води службену евиденцију о подносиоцу) - подносилац је дужан да попуни Изјаву о начину прибављања предметног документа, која је саставни део конкурсног обрасца.</w:t>
      </w:r>
    </w:p>
    <w:p w:rsidR="00D511DD" w:rsidRDefault="00D511DD">
      <w:pPr>
        <w:shd w:val="clear" w:color="auto" w:fill="FFFFFF"/>
        <w:ind w:left="0" w:hanging="2"/>
        <w:jc w:val="both"/>
        <w:rPr>
          <w:rFonts w:ascii="Times New Roman" w:eastAsia="Times New Roman" w:hAnsi="Times New Roman" w:cs="Times New Roman"/>
          <w:color w:val="333333"/>
          <w:sz w:val="24"/>
          <w:szCs w:val="24"/>
        </w:rPr>
      </w:pPr>
    </w:p>
    <w:p w:rsidR="00D511DD" w:rsidRDefault="00D511DD">
      <w:pPr>
        <w:shd w:val="clear" w:color="auto" w:fill="FFFFFF"/>
        <w:jc w:val="both"/>
        <w:rPr>
          <w:rFonts w:ascii="Times New Roman" w:eastAsia="Times New Roman" w:hAnsi="Times New Roman" w:cs="Times New Roman"/>
          <w:sz w:val="14"/>
          <w:szCs w:val="14"/>
        </w:rPr>
      </w:pPr>
    </w:p>
    <w:p w:rsidR="00D511DD" w:rsidRDefault="00D511DD">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u w:val="single"/>
        </w:rPr>
      </w:pPr>
    </w:p>
    <w:p w:rsidR="00D511DD" w:rsidRDefault="00132851">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Трајање Конкурса и начин достављања пријаве</w:t>
      </w:r>
    </w:p>
    <w:p w:rsidR="00D511DD" w:rsidRDefault="00D511D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u w:val="single"/>
        </w:rPr>
      </w:pPr>
    </w:p>
    <w:p w:rsidR="00D511DD" w:rsidRDefault="00132851">
      <w:pPr>
        <w:shd w:val="clear" w:color="auto" w:fill="FFFFFF"/>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rPr>
        <w:t>Конкурс је отворен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од</w:t>
      </w:r>
      <w:r>
        <w:rPr>
          <w:rFonts w:ascii="Times New Roman" w:eastAsia="Times New Roman" w:hAnsi="Times New Roman" w:cs="Times New Roman"/>
          <w:b/>
          <w:sz w:val="24"/>
          <w:szCs w:val="24"/>
          <w:highlight w:val="white"/>
        </w:rPr>
        <w:t> </w:t>
      </w:r>
      <w:r w:rsidR="00FA6500">
        <w:rPr>
          <w:rFonts w:ascii="Times New Roman" w:eastAsia="Times New Roman" w:hAnsi="Times New Roman" w:cs="Times New Roman"/>
          <w:b/>
          <w:sz w:val="24"/>
          <w:szCs w:val="24"/>
          <w:highlight w:val="white"/>
          <w:lang w:val="sr-Cyrl-RS"/>
        </w:rPr>
        <w:t>20</w:t>
      </w:r>
      <w:r>
        <w:rPr>
          <w:rFonts w:ascii="Times New Roman" w:eastAsia="Times New Roman" w:hAnsi="Times New Roman" w:cs="Times New Roman"/>
          <w:b/>
          <w:sz w:val="24"/>
          <w:szCs w:val="24"/>
          <w:highlight w:val="white"/>
        </w:rPr>
        <w:t xml:space="preserve">. </w:t>
      </w:r>
      <w:r w:rsidR="005A257E">
        <w:rPr>
          <w:rFonts w:ascii="Times New Roman" w:eastAsia="Times New Roman" w:hAnsi="Times New Roman" w:cs="Times New Roman"/>
          <w:b/>
          <w:sz w:val="24"/>
          <w:szCs w:val="24"/>
          <w:highlight w:val="white"/>
          <w:lang w:val="sr-Cyrl-RS"/>
        </w:rPr>
        <w:t>д</w:t>
      </w:r>
      <w:r w:rsidR="00FA6500">
        <w:rPr>
          <w:rFonts w:ascii="Times New Roman" w:eastAsia="Times New Roman" w:hAnsi="Times New Roman" w:cs="Times New Roman"/>
          <w:b/>
          <w:sz w:val="24"/>
          <w:szCs w:val="24"/>
          <w:highlight w:val="white"/>
          <w:lang w:val="sr-Cyrl-RS"/>
        </w:rPr>
        <w:t>ецембра</w:t>
      </w:r>
      <w:r w:rsidR="005A257E">
        <w:rPr>
          <w:rFonts w:ascii="Times New Roman" w:eastAsia="Times New Roman" w:hAnsi="Times New Roman" w:cs="Times New Roman"/>
          <w:b/>
          <w:sz w:val="24"/>
          <w:szCs w:val="24"/>
          <w:highlight w:val="white"/>
          <w:lang w:val="sr-Cyrl-RS"/>
        </w:rPr>
        <w:t xml:space="preserve"> 2023.</w:t>
      </w:r>
      <w:r>
        <w:rPr>
          <w:rFonts w:ascii="Times New Roman" w:eastAsia="Times New Roman" w:hAnsi="Times New Roman" w:cs="Times New Roman"/>
          <w:b/>
          <w:sz w:val="24"/>
          <w:szCs w:val="24"/>
          <w:highlight w:val="white"/>
        </w:rPr>
        <w:t xml:space="preserve"> </w:t>
      </w:r>
      <w:proofErr w:type="gramStart"/>
      <w:r>
        <w:rPr>
          <w:rFonts w:ascii="Times New Roman" w:eastAsia="Times New Roman" w:hAnsi="Times New Roman" w:cs="Times New Roman"/>
          <w:b/>
          <w:sz w:val="24"/>
          <w:szCs w:val="24"/>
          <w:highlight w:val="white"/>
        </w:rPr>
        <w:t>до</w:t>
      </w:r>
      <w:proofErr w:type="gramEnd"/>
      <w:r>
        <w:rPr>
          <w:rFonts w:ascii="Times New Roman" w:eastAsia="Times New Roman" w:hAnsi="Times New Roman" w:cs="Times New Roman"/>
          <w:b/>
          <w:sz w:val="24"/>
          <w:szCs w:val="24"/>
          <w:highlight w:val="white"/>
        </w:rPr>
        <w:t xml:space="preserve"> </w:t>
      </w:r>
      <w:r w:rsidR="00FA6500">
        <w:rPr>
          <w:rFonts w:ascii="Times New Roman" w:eastAsia="Times New Roman" w:hAnsi="Times New Roman" w:cs="Times New Roman"/>
          <w:b/>
          <w:sz w:val="24"/>
          <w:szCs w:val="24"/>
          <w:highlight w:val="white"/>
          <w:lang w:val="sr-Cyrl-RS"/>
        </w:rPr>
        <w:t>20</w:t>
      </w:r>
      <w:r>
        <w:rPr>
          <w:rFonts w:ascii="Times New Roman" w:eastAsia="Times New Roman" w:hAnsi="Times New Roman" w:cs="Times New Roman"/>
          <w:b/>
          <w:sz w:val="24"/>
          <w:szCs w:val="24"/>
          <w:highlight w:val="white"/>
        </w:rPr>
        <w:t xml:space="preserve">. </w:t>
      </w:r>
      <w:r w:rsidR="00FA6500">
        <w:rPr>
          <w:rFonts w:ascii="Times New Roman" w:eastAsia="Times New Roman" w:hAnsi="Times New Roman" w:cs="Times New Roman"/>
          <w:b/>
          <w:sz w:val="24"/>
          <w:szCs w:val="24"/>
          <w:highlight w:val="white"/>
          <w:lang w:val="sr-Cyrl-RS"/>
        </w:rPr>
        <w:t>јануара</w:t>
      </w:r>
      <w:r>
        <w:rPr>
          <w:rFonts w:ascii="Times New Roman" w:eastAsia="Times New Roman" w:hAnsi="Times New Roman" w:cs="Times New Roman"/>
          <w:b/>
          <w:sz w:val="24"/>
          <w:szCs w:val="24"/>
          <w:highlight w:val="white"/>
        </w:rPr>
        <w:t xml:space="preserve"> 202</w:t>
      </w:r>
      <w:r w:rsidR="00FA6500">
        <w:rPr>
          <w:rFonts w:ascii="Times New Roman" w:eastAsia="Times New Roman" w:hAnsi="Times New Roman" w:cs="Times New Roman"/>
          <w:b/>
          <w:sz w:val="24"/>
          <w:szCs w:val="24"/>
          <w:highlight w:val="white"/>
          <w:lang w:val="sr-Cyrl-RS"/>
        </w:rPr>
        <w:t>4</w:t>
      </w:r>
      <w:r>
        <w:rPr>
          <w:rFonts w:ascii="Times New Roman" w:eastAsia="Times New Roman" w:hAnsi="Times New Roman" w:cs="Times New Roman"/>
          <w:b/>
          <w:sz w:val="24"/>
          <w:szCs w:val="24"/>
          <w:highlight w:val="white"/>
        </w:rPr>
        <w:t xml:space="preserve">. </w:t>
      </w:r>
      <w:proofErr w:type="gramStart"/>
      <w:r>
        <w:rPr>
          <w:rFonts w:ascii="Times New Roman" w:eastAsia="Times New Roman" w:hAnsi="Times New Roman" w:cs="Times New Roman"/>
          <w:b/>
          <w:sz w:val="24"/>
          <w:szCs w:val="24"/>
          <w:highlight w:val="white"/>
        </w:rPr>
        <w:t>године</w:t>
      </w:r>
      <w:proofErr w:type="gramEnd"/>
      <w:r>
        <w:rPr>
          <w:rFonts w:ascii="Times New Roman" w:eastAsia="Times New Roman" w:hAnsi="Times New Roman" w:cs="Times New Roman"/>
          <w:sz w:val="24"/>
          <w:szCs w:val="24"/>
          <w:highlight w:val="white"/>
        </w:rPr>
        <w:t>.</w:t>
      </w:r>
    </w:p>
    <w:p w:rsidR="00D511DD" w:rsidRDefault="00D511D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highlight w:val="white"/>
        </w:rPr>
      </w:pPr>
    </w:p>
    <w:p w:rsidR="00D511DD" w:rsidRDefault="00132851">
      <w:pPr>
        <w:shd w:val="clear" w:color="auto" w:fill="FFFFFF"/>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Пријаве за Конкурс, уз комплетирану конкурсну документацију </w:t>
      </w:r>
      <w:r>
        <w:rPr>
          <w:rFonts w:ascii="Times New Roman" w:eastAsia="Times New Roman" w:hAnsi="Times New Roman" w:cs="Times New Roman"/>
          <w:b/>
          <w:color w:val="FF0000"/>
          <w:sz w:val="24"/>
          <w:szCs w:val="24"/>
          <w:highlight w:val="white"/>
        </w:rPr>
        <w:t>(1-8)</w:t>
      </w:r>
      <w:r>
        <w:rPr>
          <w:rFonts w:ascii="Times New Roman" w:eastAsia="Times New Roman" w:hAnsi="Times New Roman" w:cs="Times New Roman"/>
          <w:b/>
          <w:sz w:val="24"/>
          <w:szCs w:val="24"/>
          <w:highlight w:val="white"/>
        </w:rPr>
        <w:t xml:space="preserve">, достављају се </w:t>
      </w:r>
      <w:r>
        <w:rPr>
          <w:rFonts w:ascii="Times New Roman" w:eastAsia="Times New Roman" w:hAnsi="Times New Roman" w:cs="Times New Roman"/>
          <w:b/>
          <w:sz w:val="24"/>
          <w:szCs w:val="24"/>
          <w:highlight w:val="white"/>
          <w:u w:val="single"/>
        </w:rPr>
        <w:t xml:space="preserve">најкасније до </w:t>
      </w:r>
      <w:r w:rsidR="00FA6500">
        <w:rPr>
          <w:rFonts w:ascii="Times New Roman" w:eastAsia="Times New Roman" w:hAnsi="Times New Roman" w:cs="Times New Roman"/>
          <w:b/>
          <w:sz w:val="24"/>
          <w:szCs w:val="24"/>
          <w:highlight w:val="white"/>
          <w:u w:val="single"/>
          <w:lang w:val="sr-Cyrl-RS"/>
        </w:rPr>
        <w:t>суботе</w:t>
      </w:r>
      <w:r>
        <w:rPr>
          <w:rFonts w:ascii="Times New Roman" w:eastAsia="Times New Roman" w:hAnsi="Times New Roman" w:cs="Times New Roman"/>
          <w:b/>
          <w:sz w:val="24"/>
          <w:szCs w:val="24"/>
          <w:highlight w:val="white"/>
          <w:u w:val="single"/>
        </w:rPr>
        <w:t xml:space="preserve">, </w:t>
      </w:r>
      <w:r w:rsidR="00FA6500">
        <w:rPr>
          <w:rFonts w:ascii="Times New Roman" w:eastAsia="Times New Roman" w:hAnsi="Times New Roman" w:cs="Times New Roman"/>
          <w:b/>
          <w:sz w:val="24"/>
          <w:szCs w:val="24"/>
          <w:highlight w:val="white"/>
          <w:u w:val="single"/>
          <w:lang w:val="sr-Cyrl-RS"/>
        </w:rPr>
        <w:t>20</w:t>
      </w:r>
      <w:r>
        <w:rPr>
          <w:rFonts w:ascii="Times New Roman" w:eastAsia="Times New Roman" w:hAnsi="Times New Roman" w:cs="Times New Roman"/>
          <w:b/>
          <w:sz w:val="24"/>
          <w:szCs w:val="24"/>
          <w:highlight w:val="white"/>
          <w:u w:val="single"/>
        </w:rPr>
        <w:t xml:space="preserve">. </w:t>
      </w:r>
      <w:r w:rsidR="00FA6500">
        <w:rPr>
          <w:rFonts w:ascii="Times New Roman" w:eastAsia="Times New Roman" w:hAnsi="Times New Roman" w:cs="Times New Roman"/>
          <w:b/>
          <w:sz w:val="24"/>
          <w:szCs w:val="24"/>
          <w:highlight w:val="white"/>
          <w:u w:val="single"/>
          <w:lang w:val="sr-Cyrl-RS"/>
        </w:rPr>
        <w:t>јануара</w:t>
      </w:r>
      <w:r>
        <w:rPr>
          <w:rFonts w:ascii="Times New Roman" w:eastAsia="Times New Roman" w:hAnsi="Times New Roman" w:cs="Times New Roman"/>
          <w:b/>
          <w:sz w:val="24"/>
          <w:szCs w:val="24"/>
          <w:highlight w:val="white"/>
          <w:u w:val="single"/>
        </w:rPr>
        <w:t xml:space="preserve"> 202</w:t>
      </w:r>
      <w:r w:rsidR="00FA6500">
        <w:rPr>
          <w:rFonts w:ascii="Times New Roman" w:eastAsia="Times New Roman" w:hAnsi="Times New Roman" w:cs="Times New Roman"/>
          <w:b/>
          <w:sz w:val="24"/>
          <w:szCs w:val="24"/>
          <w:highlight w:val="white"/>
          <w:u w:val="single"/>
          <w:lang w:val="sr-Cyrl-RS"/>
        </w:rPr>
        <w:t>4</w:t>
      </w:r>
      <w:r>
        <w:rPr>
          <w:rFonts w:ascii="Times New Roman" w:eastAsia="Times New Roman" w:hAnsi="Times New Roman" w:cs="Times New Roman"/>
          <w:b/>
          <w:sz w:val="24"/>
          <w:szCs w:val="24"/>
          <w:highlight w:val="white"/>
          <w:u w:val="single"/>
        </w:rPr>
        <w:t xml:space="preserve">. </w:t>
      </w:r>
      <w:proofErr w:type="gramStart"/>
      <w:r>
        <w:rPr>
          <w:rFonts w:ascii="Times New Roman" w:eastAsia="Times New Roman" w:hAnsi="Times New Roman" w:cs="Times New Roman"/>
          <w:b/>
          <w:sz w:val="24"/>
          <w:szCs w:val="24"/>
          <w:highlight w:val="white"/>
          <w:u w:val="single"/>
        </w:rPr>
        <w:t>године</w:t>
      </w:r>
      <w:proofErr w:type="gramEnd"/>
      <w:r>
        <w:rPr>
          <w:rFonts w:ascii="Times New Roman" w:eastAsia="Times New Roman" w:hAnsi="Times New Roman" w:cs="Times New Roman"/>
          <w:b/>
          <w:sz w:val="24"/>
          <w:szCs w:val="24"/>
          <w:highlight w:val="white"/>
          <w:u w:val="single"/>
        </w:rPr>
        <w:t>, и то</w:t>
      </w:r>
      <w:r>
        <w:rPr>
          <w:rFonts w:ascii="Times New Roman" w:eastAsia="Times New Roman" w:hAnsi="Times New Roman" w:cs="Times New Roman"/>
          <w:b/>
          <w:sz w:val="24"/>
          <w:szCs w:val="24"/>
          <w:highlight w:val="white"/>
        </w:rPr>
        <w:t>:</w:t>
      </w:r>
    </w:p>
    <w:p w:rsidR="00D511DD" w:rsidRDefault="00D511DD">
      <w:pPr>
        <w:shd w:val="clear" w:color="auto" w:fill="FFFFFF"/>
        <w:ind w:left="0" w:hanging="2"/>
        <w:jc w:val="both"/>
        <w:rPr>
          <w:rFonts w:ascii="Times New Roman" w:eastAsia="Times New Roman" w:hAnsi="Times New Roman" w:cs="Times New Roman"/>
          <w:sz w:val="24"/>
          <w:szCs w:val="24"/>
        </w:rPr>
      </w:pPr>
    </w:p>
    <w:p w:rsidR="00D511DD" w:rsidRDefault="00132851">
      <w:pPr>
        <w:numPr>
          <w:ilvl w:val="0"/>
          <w:numId w:val="4"/>
        </w:num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електронским путем</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на адресу: </w:t>
      </w:r>
      <w:hyperlink r:id="rId10">
        <w:r>
          <w:rPr>
            <w:rFonts w:ascii="Times New Roman" w:eastAsia="Times New Roman" w:hAnsi="Times New Roman" w:cs="Times New Roman"/>
            <w:color w:val="0000FF"/>
            <w:sz w:val="24"/>
            <w:szCs w:val="24"/>
            <w:u w:val="single"/>
          </w:rPr>
          <w:t>konkurs.ms@kultura.gov.rs</w:t>
        </w:r>
      </w:hyperlink>
    </w:p>
    <w:p w:rsidR="00D511DD" w:rsidRDefault="00132851">
      <w:pPr>
        <w:spacing w:line="276" w:lineRule="auto"/>
        <w:ind w:left="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у мејлу у делу “Subject” уписати назив подносица)</w:t>
      </w:r>
    </w:p>
    <w:p w:rsidR="00D511DD" w:rsidRDefault="00D511DD">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p>
    <w:p w:rsidR="00D511DD" w:rsidRDefault="00132851">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u w:val="single"/>
        </w:rPr>
        <w:t>као</w:t>
      </w:r>
      <w:proofErr w:type="gramEnd"/>
      <w:r>
        <w:rPr>
          <w:rFonts w:ascii="Times New Roman" w:eastAsia="Times New Roman" w:hAnsi="Times New Roman" w:cs="Times New Roman"/>
          <w:color w:val="000000"/>
          <w:sz w:val="24"/>
          <w:szCs w:val="24"/>
          <w:u w:val="single"/>
        </w:rPr>
        <w:t xml:space="preserve"> и</w:t>
      </w:r>
      <w:r>
        <w:rPr>
          <w:rFonts w:ascii="Times New Roman" w:eastAsia="Times New Roman" w:hAnsi="Times New Roman" w:cs="Times New Roman"/>
          <w:color w:val="000000"/>
          <w:sz w:val="24"/>
          <w:szCs w:val="24"/>
        </w:rPr>
        <w:t xml:space="preserve"> у истом року (обавезно) и</w:t>
      </w:r>
    </w:p>
    <w:p w:rsidR="00D511DD" w:rsidRDefault="00D511DD">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p>
    <w:p w:rsidR="00D511DD" w:rsidRDefault="00132851">
      <w:pPr>
        <w:numPr>
          <w:ilvl w:val="0"/>
          <w:numId w:val="4"/>
        </w:num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поштом</w:t>
      </w:r>
      <w:r>
        <w:rPr>
          <w:rFonts w:ascii="Times New Roman" w:eastAsia="Times New Roman" w:hAnsi="Times New Roman" w:cs="Times New Roman"/>
          <w:b/>
          <w:color w:val="000000"/>
          <w:sz w:val="24"/>
          <w:szCs w:val="24"/>
        </w:rPr>
        <w:t xml:space="preserve"> </w:t>
      </w:r>
      <w:r w:rsidR="007864B9">
        <w:rPr>
          <w:rFonts w:ascii="Times New Roman" w:eastAsia="Times New Roman" w:hAnsi="Times New Roman" w:cs="Times New Roman"/>
          <w:color w:val="000000"/>
          <w:sz w:val="24"/>
          <w:szCs w:val="24"/>
          <w:lang w:val="sr-Cyrl-RS"/>
        </w:rPr>
        <w:t>– послати у</w:t>
      </w:r>
      <w:r>
        <w:rPr>
          <w:rFonts w:ascii="Times New Roman" w:eastAsia="Times New Roman" w:hAnsi="Times New Roman" w:cs="Times New Roman"/>
          <w:color w:val="000000"/>
          <w:sz w:val="24"/>
          <w:szCs w:val="24"/>
        </w:rPr>
        <w:t xml:space="preserve"> једном (1) примерку, </w:t>
      </w:r>
      <w:r w:rsidR="007864B9">
        <w:rPr>
          <w:rFonts w:ascii="Times New Roman" w:eastAsia="Times New Roman" w:hAnsi="Times New Roman" w:cs="Times New Roman"/>
          <w:color w:val="000000"/>
          <w:sz w:val="24"/>
          <w:szCs w:val="24"/>
          <w:lang w:val="sr-Cyrl-RS"/>
        </w:rPr>
        <w:t xml:space="preserve">а само пријавни формулар </w:t>
      </w:r>
      <w:r w:rsidR="007864B9" w:rsidRPr="00AE386B">
        <w:rPr>
          <w:rFonts w:ascii="Times New Roman" w:eastAsia="Times New Roman" w:hAnsi="Times New Roman" w:cs="Times New Roman"/>
          <w:b/>
          <w:color w:val="000000"/>
          <w:sz w:val="24"/>
          <w:szCs w:val="24"/>
          <w:lang w:val="sr-Cyrl-RS"/>
        </w:rPr>
        <w:t>у два (2) примерка</w:t>
      </w:r>
      <w:r w:rsidR="007864B9">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rPr>
        <w:t>на адресу:</w:t>
      </w:r>
    </w:p>
    <w:p w:rsidR="00D511DD" w:rsidRDefault="00D511DD">
      <w:pPr>
        <w:shd w:val="clear" w:color="auto" w:fill="FFFFFF"/>
        <w:ind w:left="0" w:hanging="2"/>
        <w:jc w:val="both"/>
        <w:rPr>
          <w:rFonts w:ascii="Times New Roman" w:eastAsia="Times New Roman" w:hAnsi="Times New Roman" w:cs="Times New Roman"/>
          <w:sz w:val="16"/>
          <w:szCs w:val="16"/>
        </w:rPr>
      </w:pPr>
    </w:p>
    <w:p w:rsidR="00177F18" w:rsidRDefault="00177F18">
      <w:pPr>
        <w:pBdr>
          <w:top w:val="nil"/>
          <w:left w:val="nil"/>
          <w:bottom w:val="nil"/>
          <w:right w:val="nil"/>
          <w:between w:val="nil"/>
        </w:pBdr>
        <w:spacing w:before="100" w:after="100" w:line="240" w:lineRule="auto"/>
        <w:ind w:left="0" w:hanging="2"/>
        <w:jc w:val="center"/>
        <w:rPr>
          <w:rFonts w:ascii="Times New Roman" w:eastAsia="Times New Roman" w:hAnsi="Times New Roman" w:cs="Times New Roman"/>
          <w:b/>
          <w:color w:val="000000"/>
          <w:sz w:val="24"/>
          <w:szCs w:val="24"/>
        </w:rPr>
      </w:pPr>
    </w:p>
    <w:p w:rsidR="00177F18" w:rsidRDefault="00177F18">
      <w:pPr>
        <w:pBdr>
          <w:top w:val="nil"/>
          <w:left w:val="nil"/>
          <w:bottom w:val="nil"/>
          <w:right w:val="nil"/>
          <w:between w:val="nil"/>
        </w:pBdr>
        <w:spacing w:before="100" w:after="100" w:line="240" w:lineRule="auto"/>
        <w:ind w:left="0" w:hanging="2"/>
        <w:jc w:val="center"/>
        <w:rPr>
          <w:rFonts w:ascii="Times New Roman" w:eastAsia="Times New Roman" w:hAnsi="Times New Roman" w:cs="Times New Roman"/>
          <w:b/>
          <w:color w:val="000000"/>
          <w:sz w:val="24"/>
          <w:szCs w:val="24"/>
        </w:rPr>
      </w:pPr>
    </w:p>
    <w:p w:rsidR="00D511DD" w:rsidRDefault="00132851">
      <w:pPr>
        <w:pBdr>
          <w:top w:val="nil"/>
          <w:left w:val="nil"/>
          <w:bottom w:val="nil"/>
          <w:right w:val="nil"/>
          <w:between w:val="nil"/>
        </w:pBdr>
        <w:spacing w:before="100" w:after="10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Министарство културе </w:t>
      </w:r>
    </w:p>
    <w:p w:rsidR="00D511DD" w:rsidRDefault="00132851">
      <w:pPr>
        <w:pBdr>
          <w:top w:val="nil"/>
          <w:left w:val="nil"/>
          <w:bottom w:val="nil"/>
          <w:right w:val="nil"/>
          <w:between w:val="nil"/>
        </w:pBdr>
        <w:spacing w:before="100" w:after="10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Влајковићева 3, 11000 Београд</w:t>
      </w:r>
    </w:p>
    <w:p w:rsidR="00D511DD" w:rsidRDefault="00132851">
      <w:pPr>
        <w:pBdr>
          <w:top w:val="nil"/>
          <w:left w:val="nil"/>
          <w:bottom w:val="nil"/>
          <w:right w:val="nil"/>
          <w:between w:val="nil"/>
        </w:pBdr>
        <w:spacing w:before="100" w:after="100" w:line="240" w:lineRule="auto"/>
        <w:ind w:left="0" w:hanging="2"/>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са</w:t>
      </w:r>
      <w:proofErr w:type="gramEnd"/>
      <w:r>
        <w:rPr>
          <w:rFonts w:ascii="Times New Roman" w:eastAsia="Times New Roman" w:hAnsi="Times New Roman" w:cs="Times New Roman"/>
          <w:color w:val="000000"/>
          <w:sz w:val="24"/>
          <w:szCs w:val="24"/>
        </w:rPr>
        <w:t xml:space="preserve"> назнаком</w:t>
      </w:r>
    </w:p>
    <w:p w:rsidR="00D511DD" w:rsidRDefault="00132851">
      <w:pPr>
        <w:shd w:val="clear" w:color="auto" w:fill="FFFFFF"/>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Конкурс - Међународна сарадња </w:t>
      </w:r>
    </w:p>
    <w:p w:rsidR="00D511DD" w:rsidRDefault="00132851">
      <w:pPr>
        <w:shd w:val="clear" w:color="auto" w:fill="FFFFFF"/>
        <w:ind w:left="0" w:hanging="2"/>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у</w:t>
      </w:r>
      <w:proofErr w:type="gramEnd"/>
      <w:r>
        <w:rPr>
          <w:rFonts w:ascii="Times New Roman" w:eastAsia="Times New Roman" w:hAnsi="Times New Roman" w:cs="Times New Roman"/>
          <w:b/>
          <w:sz w:val="24"/>
          <w:szCs w:val="24"/>
        </w:rPr>
        <w:t xml:space="preserve"> области културе и уметности у 202</w:t>
      </w:r>
      <w:r w:rsidR="007864B9">
        <w:rPr>
          <w:rFonts w:ascii="Times New Roman" w:eastAsia="Times New Roman" w:hAnsi="Times New Roman" w:cs="Times New Roman"/>
          <w:b/>
          <w:sz w:val="24"/>
          <w:szCs w:val="24"/>
          <w:lang w:val="sr-Cyrl-RS"/>
        </w:rPr>
        <w:t>4</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години</w:t>
      </w:r>
      <w:proofErr w:type="gramEnd"/>
      <w:r>
        <w:rPr>
          <w:rFonts w:ascii="Times New Roman" w:eastAsia="Times New Roman" w:hAnsi="Times New Roman" w:cs="Times New Roman"/>
          <w:b/>
          <w:sz w:val="24"/>
          <w:szCs w:val="24"/>
        </w:rPr>
        <w:t>“</w:t>
      </w:r>
    </w:p>
    <w:p w:rsidR="00D511DD" w:rsidRDefault="00D511DD">
      <w:pPr>
        <w:shd w:val="clear" w:color="auto" w:fill="FFFFFF"/>
        <w:ind w:left="0" w:hanging="2"/>
        <w:jc w:val="center"/>
        <w:rPr>
          <w:rFonts w:ascii="Times New Roman" w:eastAsia="Times New Roman" w:hAnsi="Times New Roman" w:cs="Times New Roman"/>
          <w:b/>
          <w:sz w:val="24"/>
          <w:szCs w:val="24"/>
        </w:rPr>
      </w:pPr>
    </w:p>
    <w:p w:rsidR="00D511DD" w:rsidRDefault="00132851">
      <w:pPr>
        <w:shd w:val="clear" w:color="auto" w:fill="FFFFFF"/>
        <w:ind w:left="0" w:hanging="2"/>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w:t>
      </w:r>
      <w:proofErr w:type="gramEnd"/>
      <w:r>
        <w:rPr>
          <w:rFonts w:ascii="Times New Roman" w:eastAsia="Times New Roman" w:hAnsi="Times New Roman" w:cs="Times New Roman"/>
          <w:sz w:val="24"/>
          <w:szCs w:val="24"/>
        </w:rPr>
        <w:t xml:space="preserve"> чему је меродавна потврда (жиг поште), о благовременом слању пошиљке.</w:t>
      </w:r>
    </w:p>
    <w:p w:rsidR="00D511DD" w:rsidRDefault="00D511DD">
      <w:pPr>
        <w:shd w:val="clear" w:color="auto" w:fill="FFFFFF"/>
        <w:ind w:left="0" w:hanging="2"/>
        <w:jc w:val="center"/>
        <w:rPr>
          <w:rFonts w:ascii="Times New Roman" w:eastAsia="Times New Roman" w:hAnsi="Times New Roman" w:cs="Times New Roman"/>
          <w:sz w:val="24"/>
          <w:szCs w:val="24"/>
        </w:rPr>
      </w:pPr>
    </w:p>
    <w:p w:rsidR="00D511DD" w:rsidRDefault="00D511DD">
      <w:pPr>
        <w:shd w:val="clear" w:color="auto" w:fill="FFFFFF"/>
        <w:ind w:left="0" w:hanging="2"/>
        <w:jc w:val="center"/>
        <w:rPr>
          <w:rFonts w:ascii="Times New Roman" w:eastAsia="Times New Roman" w:hAnsi="Times New Roman" w:cs="Times New Roman"/>
          <w:sz w:val="24"/>
          <w:szCs w:val="24"/>
        </w:rPr>
      </w:pPr>
    </w:p>
    <w:p w:rsidR="00D511DD" w:rsidRDefault="00132851">
      <w:p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Напомене</w:t>
      </w:r>
    </w:p>
    <w:p w:rsidR="00D511DD" w:rsidRDefault="00D511DD">
      <w:pPr>
        <w:shd w:val="clear" w:color="auto" w:fill="FFFFFF"/>
        <w:ind w:left="0" w:hanging="2"/>
        <w:jc w:val="both"/>
        <w:rPr>
          <w:rFonts w:ascii="Times New Roman" w:eastAsia="Times New Roman" w:hAnsi="Times New Roman" w:cs="Times New Roman"/>
          <w:color w:val="333333"/>
          <w:sz w:val="24"/>
          <w:szCs w:val="24"/>
          <w:u w:val="single"/>
        </w:rPr>
      </w:pPr>
    </w:p>
    <w:p w:rsidR="00D511DD" w:rsidRDefault="00132851">
      <w:pPr>
        <w:numPr>
          <w:ilvl w:val="0"/>
          <w:numId w:val="2"/>
        </w:num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Комисија Министарства културе разматраће пријављене пројекте и донети предлог одлуке о суфинансирању на основу приложене документације и наведених података о пројекту. Средства се додељују наменски за конкретан прихваћени програм/пројекат, односно учеснике.</w:t>
      </w:r>
    </w:p>
    <w:p w:rsidR="00D511DD" w:rsidRDefault="00132851">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Резултати овог Конкурса биће обjављени и на званичној интернет страни</w:t>
      </w:r>
      <w:proofErr w:type="gramStart"/>
      <w:r>
        <w:rPr>
          <w:rFonts w:ascii="Times New Roman" w:eastAsia="Times New Roman" w:hAnsi="Times New Roman" w:cs="Times New Roman"/>
          <w:color w:val="000000"/>
          <w:sz w:val="24"/>
          <w:szCs w:val="24"/>
        </w:rPr>
        <w:t>  Министарства</w:t>
      </w:r>
      <w:proofErr w:type="gramEnd"/>
      <w:r>
        <w:rPr>
          <w:rFonts w:ascii="Times New Roman" w:eastAsia="Times New Roman" w:hAnsi="Times New Roman" w:cs="Times New Roman"/>
          <w:color w:val="000000"/>
          <w:sz w:val="24"/>
          <w:szCs w:val="24"/>
        </w:rPr>
        <w:t xml:space="preserve"> културе</w:t>
      </w:r>
      <w:r>
        <w:rPr>
          <w:rFonts w:ascii="Times New Roman" w:eastAsia="Times New Roman" w:hAnsi="Times New Roman" w:cs="Times New Roman"/>
          <w:sz w:val="24"/>
          <w:szCs w:val="24"/>
        </w:rPr>
        <w:t xml:space="preserve"> - https://www.kultura.gov.rs/konkursi</w:t>
      </w:r>
      <w:r>
        <w:rPr>
          <w:rFonts w:ascii="Times New Roman" w:eastAsia="Times New Roman" w:hAnsi="Times New Roman" w:cs="Times New Roman"/>
          <w:color w:val="000000"/>
          <w:sz w:val="24"/>
          <w:szCs w:val="24"/>
        </w:rPr>
        <w:t>.</w:t>
      </w:r>
    </w:p>
    <w:p w:rsidR="00D511DD" w:rsidRDefault="00132851">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циљу наменског коришћења додељених буџетских средстава, трошкови пројекта могу бити:</w:t>
      </w:r>
    </w:p>
    <w:p w:rsidR="00D511DD" w:rsidRDefault="00132851">
      <w:p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спровођење наведених активности, као и да су усаглашени са принципима законитости и економичног финансијског управљања (планирани трошкови);</w:t>
      </w:r>
    </w:p>
    <w:p w:rsidR="00D511DD" w:rsidRDefault="00132851">
      <w:p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евидентирани</w:t>
      </w:r>
      <w:proofErr w:type="gramEnd"/>
      <w:r>
        <w:rPr>
          <w:rFonts w:ascii="Times New Roman" w:eastAsia="Times New Roman" w:hAnsi="Times New Roman" w:cs="Times New Roman"/>
          <w:sz w:val="24"/>
          <w:szCs w:val="24"/>
        </w:rPr>
        <w:t xml:space="preserve"> током реализације пројекта, у рачуноводственим извештајима подносиоца пријаве; </w:t>
      </w:r>
    </w:p>
    <w:p w:rsidR="00D511DD" w:rsidRDefault="00132851">
      <w:p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0C43">
        <w:rPr>
          <w:rFonts w:ascii="Times New Roman" w:eastAsia="Times New Roman" w:hAnsi="Times New Roman" w:cs="Times New Roman"/>
          <w:sz w:val="24"/>
          <w:szCs w:val="24"/>
          <w:lang w:val="sr-Cyrl-RS"/>
        </w:rPr>
        <w:t xml:space="preserve"> </w:t>
      </w:r>
      <w:proofErr w:type="gramStart"/>
      <w:r>
        <w:rPr>
          <w:rFonts w:ascii="Times New Roman" w:eastAsia="Times New Roman" w:hAnsi="Times New Roman" w:cs="Times New Roman"/>
          <w:sz w:val="24"/>
          <w:szCs w:val="24"/>
        </w:rPr>
        <w:t>да</w:t>
      </w:r>
      <w:proofErr w:type="gramEnd"/>
      <w:r>
        <w:rPr>
          <w:rFonts w:ascii="Times New Roman" w:eastAsia="Times New Roman" w:hAnsi="Times New Roman" w:cs="Times New Roman"/>
          <w:sz w:val="24"/>
          <w:szCs w:val="24"/>
        </w:rPr>
        <w:t xml:space="preserve"> су препознатљиви и проверљиви; </w:t>
      </w:r>
    </w:p>
    <w:p w:rsidR="00D511DD" w:rsidRDefault="00132851">
      <w:p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подржани</w:t>
      </w:r>
      <w:proofErr w:type="gramEnd"/>
      <w:r>
        <w:rPr>
          <w:rFonts w:ascii="Times New Roman" w:eastAsia="Times New Roman" w:hAnsi="Times New Roman" w:cs="Times New Roman"/>
          <w:sz w:val="24"/>
          <w:szCs w:val="24"/>
        </w:rPr>
        <w:t xml:space="preserve"> копијама оригиналне документације која се подноси Министарству културе Републике Србије.</w:t>
      </w:r>
    </w:p>
    <w:p w:rsidR="00D511DD" w:rsidRDefault="00132851">
      <w:pPr>
        <w:numPr>
          <w:ilvl w:val="0"/>
          <w:numId w:val="2"/>
        </w:num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r w:rsidR="009F0C43">
        <w:rPr>
          <w:rFonts w:ascii="Times New Roman" w:eastAsia="Times New Roman" w:hAnsi="Times New Roman" w:cs="Times New Roman"/>
          <w:sz w:val="24"/>
          <w:szCs w:val="24"/>
          <w:lang w:val="sr-Cyrl-RS"/>
        </w:rPr>
        <w:t>к</w:t>
      </w:r>
      <w:r>
        <w:rPr>
          <w:rFonts w:ascii="Times New Roman" w:eastAsia="Times New Roman" w:hAnsi="Times New Roman" w:cs="Times New Roman"/>
          <w:sz w:val="24"/>
          <w:szCs w:val="24"/>
        </w:rPr>
        <w:t>онкурс се не могу јавити републичке установе културе.</w:t>
      </w:r>
    </w:p>
    <w:p w:rsidR="00D511DD" w:rsidRDefault="00132851">
      <w:pPr>
        <w:numPr>
          <w:ilvl w:val="0"/>
          <w:numId w:val="2"/>
        </w:num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учешћа на конкурсу немају аматерска удружења и организације, нити физичка лица.</w:t>
      </w:r>
    </w:p>
    <w:p w:rsidR="00D511DD" w:rsidRDefault="00132851">
      <w:pPr>
        <w:numPr>
          <w:ilvl w:val="0"/>
          <w:numId w:val="2"/>
        </w:num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 корисницима чији предлози буду селектовани, потписују се уговори.</w:t>
      </w:r>
    </w:p>
    <w:p w:rsidR="00D511DD" w:rsidRDefault="00D511DD">
      <w:pPr>
        <w:shd w:val="clear" w:color="auto" w:fill="FFFFFF"/>
        <w:ind w:left="0" w:hanging="2"/>
        <w:jc w:val="both"/>
        <w:rPr>
          <w:rFonts w:ascii="Times New Roman" w:eastAsia="Times New Roman" w:hAnsi="Times New Roman" w:cs="Times New Roman"/>
          <w:sz w:val="24"/>
          <w:szCs w:val="24"/>
        </w:rPr>
      </w:pPr>
    </w:p>
    <w:p w:rsidR="00D511DD" w:rsidRDefault="00132851">
      <w:pPr>
        <w:shd w:val="clear" w:color="auto" w:fill="FFFFFF"/>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За сваки предлог подноси се посебна пријава</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Достављени материjали се не враћају. </w:t>
      </w:r>
    </w:p>
    <w:p w:rsidR="00D511DD" w:rsidRDefault="00D511DD">
      <w:pPr>
        <w:shd w:val="clear" w:color="auto" w:fill="FFFFFF"/>
        <w:ind w:left="0" w:hanging="2"/>
        <w:jc w:val="both"/>
        <w:rPr>
          <w:rFonts w:ascii="Times New Roman" w:eastAsia="Times New Roman" w:hAnsi="Times New Roman" w:cs="Times New Roman"/>
          <w:color w:val="FF0000"/>
          <w:sz w:val="24"/>
          <w:szCs w:val="24"/>
        </w:rPr>
      </w:pPr>
    </w:p>
    <w:p w:rsidR="00D511DD" w:rsidRDefault="00132851">
      <w:p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Непотпуне и неблаговремене пријаве неће бити разматране. </w:t>
      </w:r>
    </w:p>
    <w:p w:rsidR="00D511DD" w:rsidRDefault="00D511DD">
      <w:pPr>
        <w:shd w:val="clear" w:color="auto" w:fill="FFFFFF"/>
        <w:ind w:left="0" w:hanging="2"/>
        <w:jc w:val="both"/>
        <w:rPr>
          <w:rFonts w:ascii="Times New Roman" w:eastAsia="Times New Roman" w:hAnsi="Times New Roman" w:cs="Times New Roman"/>
          <w:color w:val="333333"/>
          <w:sz w:val="24"/>
          <w:szCs w:val="24"/>
          <w:u w:val="single"/>
        </w:rPr>
      </w:pPr>
    </w:p>
    <w:p w:rsidR="00D511DD" w:rsidRDefault="00D511DD">
      <w:pPr>
        <w:shd w:val="clear" w:color="auto" w:fill="FFFFFF"/>
        <w:ind w:left="0" w:hanging="2"/>
        <w:jc w:val="both"/>
        <w:rPr>
          <w:rFonts w:ascii="Times New Roman" w:eastAsia="Times New Roman" w:hAnsi="Times New Roman" w:cs="Times New Roman"/>
          <w:b/>
          <w:sz w:val="24"/>
          <w:szCs w:val="24"/>
          <w:u w:val="single"/>
        </w:rPr>
      </w:pPr>
    </w:p>
    <w:p w:rsidR="00D511DD" w:rsidRDefault="00132851">
      <w:p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Додатне информације</w:t>
      </w:r>
    </w:p>
    <w:p w:rsidR="00D511DD" w:rsidRDefault="00D511DD">
      <w:pPr>
        <w:shd w:val="clear" w:color="auto" w:fill="FFFFFF"/>
        <w:ind w:left="0" w:hanging="2"/>
        <w:jc w:val="both"/>
        <w:rPr>
          <w:rFonts w:ascii="Times New Roman" w:eastAsia="Times New Roman" w:hAnsi="Times New Roman" w:cs="Times New Roman"/>
          <w:sz w:val="24"/>
          <w:szCs w:val="24"/>
          <w:u w:val="single"/>
        </w:rPr>
      </w:pPr>
    </w:p>
    <w:p w:rsidR="00D511DD" w:rsidRDefault="00132851">
      <w:pPr>
        <w:shd w:val="clear" w:color="auto" w:fill="FFFFFF"/>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333333"/>
          <w:sz w:val="24"/>
          <w:szCs w:val="24"/>
        </w:rPr>
        <w:t xml:space="preserve">За сва питања у вези са поступком пријављивања на </w:t>
      </w:r>
      <w:r>
        <w:rPr>
          <w:rFonts w:ascii="Times New Roman" w:eastAsia="Times New Roman" w:hAnsi="Times New Roman" w:cs="Times New Roman"/>
          <w:b/>
          <w:sz w:val="24"/>
          <w:szCs w:val="24"/>
        </w:rPr>
        <w:t>Конкурс за суфинансирање програма и пројеката међународне сарадње</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у области културе и уметности у 202</w:t>
      </w:r>
      <w:r w:rsidR="007864B9">
        <w:rPr>
          <w:rFonts w:ascii="Times New Roman" w:eastAsia="Times New Roman" w:hAnsi="Times New Roman" w:cs="Times New Roman"/>
          <w:b/>
          <w:sz w:val="24"/>
          <w:szCs w:val="24"/>
          <w:lang w:val="sr-Cyrl-RS"/>
        </w:rPr>
        <w:t>4</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години</w:t>
      </w:r>
      <w:proofErr w:type="gramEnd"/>
      <w:r>
        <w:rPr>
          <w:rFonts w:ascii="Times New Roman" w:eastAsia="Times New Roman" w:hAnsi="Times New Roman" w:cs="Times New Roman"/>
          <w:color w:val="333333"/>
          <w:sz w:val="24"/>
          <w:szCs w:val="24"/>
        </w:rPr>
        <w:t xml:space="preserve">, заинтересовани се могу </w:t>
      </w:r>
      <w:r>
        <w:rPr>
          <w:rFonts w:ascii="Times New Roman" w:eastAsia="Times New Roman" w:hAnsi="Times New Roman" w:cs="Times New Roman"/>
          <w:sz w:val="24"/>
          <w:szCs w:val="24"/>
        </w:rPr>
        <w:t xml:space="preserve">обратити на електронску адресу: </w:t>
      </w:r>
      <w:hyperlink r:id="rId11">
        <w:r>
          <w:rPr>
            <w:rFonts w:ascii="Times New Roman" w:eastAsia="Times New Roman" w:hAnsi="Times New Roman" w:cs="Times New Roman"/>
            <w:color w:val="0000FF"/>
            <w:sz w:val="24"/>
            <w:szCs w:val="24"/>
            <w:u w:val="single"/>
          </w:rPr>
          <w:t>konkurs.ms@kultura.gov.rs</w:t>
        </w:r>
      </w:hyperlink>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са обавезном назнаком:</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color w:val="FF0000"/>
          <w:sz w:val="24"/>
          <w:szCs w:val="24"/>
        </w:rPr>
        <w:t>ПИТАЊЕ</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или </w:t>
      </w:r>
      <w:r>
        <w:rPr>
          <w:rFonts w:ascii="Times New Roman" w:eastAsia="Times New Roman" w:hAnsi="Times New Roman" w:cs="Times New Roman"/>
          <w:color w:val="333333"/>
          <w:sz w:val="24"/>
          <w:szCs w:val="24"/>
        </w:rPr>
        <w:t>на</w:t>
      </w:r>
      <w:r>
        <w:rPr>
          <w:rFonts w:ascii="Times New Roman" w:eastAsia="Times New Roman" w:hAnsi="Times New Roman" w:cs="Times New Roman"/>
          <w:sz w:val="24"/>
          <w:szCs w:val="24"/>
        </w:rPr>
        <w:t xml:space="preserve"> контакт </w:t>
      </w:r>
      <w:r>
        <w:rPr>
          <w:rFonts w:ascii="Times New Roman" w:eastAsia="Times New Roman" w:hAnsi="Times New Roman" w:cs="Times New Roman"/>
          <w:color w:val="333333"/>
          <w:sz w:val="24"/>
          <w:szCs w:val="24"/>
        </w:rPr>
        <w:t>телефон број:</w:t>
      </w:r>
      <w:r w:rsidR="007864B9" w:rsidRPr="007864B9">
        <w:rPr>
          <w:rFonts w:ascii="Times New Roman" w:eastAsia="Times New Roman" w:hAnsi="Times New Roman" w:cs="Times New Roman"/>
          <w:sz w:val="24"/>
          <w:szCs w:val="24"/>
        </w:rPr>
        <w:t xml:space="preserve"> </w:t>
      </w:r>
      <w:r w:rsidR="007864B9">
        <w:rPr>
          <w:rFonts w:ascii="Times New Roman" w:eastAsia="Times New Roman" w:hAnsi="Times New Roman" w:cs="Times New Roman"/>
          <w:sz w:val="24"/>
          <w:szCs w:val="24"/>
        </w:rPr>
        <w:t>011/292-78-</w:t>
      </w:r>
      <w:r w:rsidR="007864B9">
        <w:rPr>
          <w:rFonts w:ascii="Times New Roman" w:eastAsia="Times New Roman" w:hAnsi="Times New Roman" w:cs="Times New Roman"/>
          <w:sz w:val="24"/>
          <w:szCs w:val="24"/>
          <w:lang w:val="sr-Cyrl-RS"/>
        </w:rPr>
        <w:t>81 и</w:t>
      </w:r>
      <w:r>
        <w:rPr>
          <w:rFonts w:ascii="Times New Roman" w:eastAsia="Times New Roman" w:hAnsi="Times New Roman" w:cs="Times New Roman"/>
          <w:color w:val="333333"/>
          <w:sz w:val="24"/>
          <w:szCs w:val="24"/>
        </w:rPr>
        <w:t xml:space="preserve"> </w:t>
      </w:r>
      <w:r w:rsidR="007864B9">
        <w:rPr>
          <w:rFonts w:ascii="Times New Roman" w:eastAsia="Times New Roman" w:hAnsi="Times New Roman" w:cs="Times New Roman"/>
          <w:sz w:val="24"/>
          <w:szCs w:val="24"/>
        </w:rPr>
        <w:t>011</w:t>
      </w:r>
      <w:r w:rsidR="007864B9">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292-78-</w:t>
      </w:r>
      <w:r w:rsidR="002152DE">
        <w:rPr>
          <w:rFonts w:ascii="Times New Roman" w:eastAsia="Times New Roman" w:hAnsi="Times New Roman" w:cs="Times New Roman"/>
          <w:sz w:val="24"/>
          <w:szCs w:val="24"/>
          <w:lang w:val="sr-Cyrl-RS"/>
        </w:rPr>
        <w:t>49</w:t>
      </w:r>
      <w:r>
        <w:rPr>
          <w:rFonts w:ascii="Times New Roman" w:eastAsia="Times New Roman" w:hAnsi="Times New Roman" w:cs="Times New Roman"/>
          <w:sz w:val="24"/>
          <w:szCs w:val="24"/>
        </w:rPr>
        <w:t>.</w:t>
      </w:r>
    </w:p>
    <w:p w:rsidR="00D511DD" w:rsidRDefault="00D511DD">
      <w:pPr>
        <w:shd w:val="clear" w:color="auto" w:fill="FFFFFF"/>
        <w:ind w:left="0" w:hanging="2"/>
        <w:jc w:val="both"/>
        <w:rPr>
          <w:rFonts w:ascii="Times New Roman" w:eastAsia="Times New Roman" w:hAnsi="Times New Roman" w:cs="Times New Roman"/>
          <w:sz w:val="22"/>
          <w:szCs w:val="22"/>
        </w:rPr>
      </w:pPr>
    </w:p>
    <w:p w:rsidR="00D511DD" w:rsidRDefault="00D511DD">
      <w:pPr>
        <w:shd w:val="clear" w:color="auto" w:fill="FFFFFF"/>
        <w:ind w:left="0" w:hanging="2"/>
        <w:jc w:val="both"/>
        <w:rPr>
          <w:rFonts w:ascii="Times New Roman" w:eastAsia="Times New Roman" w:hAnsi="Times New Roman" w:cs="Times New Roman"/>
          <w:sz w:val="22"/>
          <w:szCs w:val="22"/>
        </w:rPr>
      </w:pPr>
    </w:p>
    <w:p w:rsidR="00D511DD" w:rsidRDefault="00D511DD">
      <w:pPr>
        <w:shd w:val="clear" w:color="auto" w:fill="FFFFFF"/>
        <w:ind w:left="0" w:hanging="2"/>
        <w:jc w:val="both"/>
        <w:rPr>
          <w:rFonts w:ascii="Times New Roman" w:eastAsia="Times New Roman" w:hAnsi="Times New Roman" w:cs="Times New Roman"/>
          <w:color w:val="333333"/>
          <w:sz w:val="22"/>
          <w:szCs w:val="22"/>
        </w:rPr>
      </w:pPr>
    </w:p>
    <w:p w:rsidR="00D511DD" w:rsidRDefault="00132851">
      <w:pPr>
        <w:shd w:val="clear" w:color="auto" w:fill="FFFFFF"/>
        <w:tabs>
          <w:tab w:val="left" w:pos="6600"/>
        </w:tabs>
        <w:ind w:left="0" w:hanging="2"/>
        <w:rPr>
          <w:rFonts w:ascii="Times New Roman" w:eastAsia="Times New Roman" w:hAnsi="Times New Roman" w:cs="Times New Roman"/>
        </w:rPr>
      </w:pPr>
      <w:r>
        <w:rPr>
          <w:rFonts w:ascii="Times New Roman" w:eastAsia="Times New Roman" w:hAnsi="Times New Roman" w:cs="Times New Roman"/>
          <w:color w:val="1F497D"/>
          <w:sz w:val="22"/>
          <w:szCs w:val="22"/>
        </w:rPr>
        <w:lastRenderedPageBreak/>
        <w:tab/>
      </w:r>
    </w:p>
    <w:p w:rsidR="00D511DD" w:rsidRDefault="00D511DD" w:rsidP="00AE386B">
      <w:pPr>
        <w:tabs>
          <w:tab w:val="left" w:pos="7875"/>
        </w:tabs>
        <w:ind w:leftChars="0" w:left="0" w:firstLineChars="0" w:firstLine="0"/>
        <w:rPr>
          <w:rFonts w:ascii="Times New Roman" w:eastAsia="Times New Roman" w:hAnsi="Times New Roman" w:cs="Times New Roman"/>
          <w:sz w:val="22"/>
          <w:szCs w:val="22"/>
        </w:rPr>
      </w:pPr>
    </w:p>
    <w:sectPr w:rsidR="00D511D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5335"/>
    <w:multiLevelType w:val="multilevel"/>
    <w:tmpl w:val="CCB49C3C"/>
    <w:lvl w:ilvl="0">
      <w:start w:val="1"/>
      <w:numFmt w:val="decimal"/>
      <w:lvlText w:val="%1."/>
      <w:lvlJc w:val="left"/>
      <w:pPr>
        <w:ind w:left="720" w:hanging="360"/>
      </w:pPr>
      <w:rPr>
        <w:rFonts w:ascii="Times New Roman" w:eastAsia="Times New Roman" w:hAnsi="Times New Roman" w:cs="Times New Roman"/>
        <w:b/>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D197808"/>
    <w:multiLevelType w:val="multilevel"/>
    <w:tmpl w:val="5B44D0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3617735"/>
    <w:multiLevelType w:val="multilevel"/>
    <w:tmpl w:val="0DF0FE10"/>
    <w:lvl w:ilvl="0">
      <w:start w:val="6"/>
      <w:numFmt w:val="bullet"/>
      <w:lvlText w:val="-"/>
      <w:lvlJc w:val="left"/>
      <w:pPr>
        <w:ind w:left="720" w:hanging="360"/>
      </w:pPr>
      <w:rPr>
        <w:rFonts w:ascii="Times New Roman" w:eastAsia="Times New Roman" w:hAnsi="Times New Roman" w:cs="Times New Roman"/>
        <w:sz w:val="22"/>
        <w:szCs w:val="22"/>
        <w:vertAlign w:val="baseline"/>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173374B"/>
    <w:multiLevelType w:val="multilevel"/>
    <w:tmpl w:val="011E33E4"/>
    <w:lvl w:ilvl="0">
      <w:start w:val="1"/>
      <w:numFmt w:val="decimal"/>
      <w:lvlText w:val="%1."/>
      <w:lvlJc w:val="left"/>
      <w:pPr>
        <w:ind w:left="720"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5E831A6"/>
    <w:multiLevelType w:val="multilevel"/>
    <w:tmpl w:val="D98AFD4C"/>
    <w:lvl w:ilvl="0">
      <w:start w:val="1"/>
      <w:numFmt w:val="decimal"/>
      <w:lvlText w:val="%1."/>
      <w:lvlJc w:val="left"/>
      <w:pPr>
        <w:ind w:left="720"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07804DF"/>
    <w:multiLevelType w:val="multilevel"/>
    <w:tmpl w:val="FA9004F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DD"/>
    <w:rsid w:val="00101F67"/>
    <w:rsid w:val="00132851"/>
    <w:rsid w:val="00177B86"/>
    <w:rsid w:val="00177F18"/>
    <w:rsid w:val="002114DC"/>
    <w:rsid w:val="002152DE"/>
    <w:rsid w:val="005A257E"/>
    <w:rsid w:val="0074148C"/>
    <w:rsid w:val="007864B9"/>
    <w:rsid w:val="009773F1"/>
    <w:rsid w:val="009F0C43"/>
    <w:rsid w:val="00AE386B"/>
    <w:rsid w:val="00D511DD"/>
    <w:rsid w:val="00FA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C9B8"/>
  <w15:docId w15:val="{FBB321A7-2B31-45DB-95F0-2EA0BE18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18"/>
        <w:szCs w:val="18"/>
        <w:lang w:val="sr-Cyr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val="en-US" w:eastAsia="zh-C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numPr>
        <w:ilvl w:val="1"/>
        <w:numId w:val="1"/>
      </w:numPr>
      <w:ind w:left="-1" w:hanging="1"/>
      <w:jc w:val="center"/>
      <w:outlineLvl w:val="1"/>
    </w:pPr>
    <w:rPr>
      <w:rFonts w:ascii="Times New Roman" w:hAnsi="Times New Roman" w:cs="Times New Roman"/>
      <w:b/>
      <w:bCs/>
      <w:sz w:val="24"/>
      <w:szCs w:val="24"/>
    </w:rPr>
  </w:style>
  <w:style w:type="paragraph" w:styleId="Heading3">
    <w:name w:val="heading 3"/>
    <w:basedOn w:val="Normal"/>
    <w:next w:val="Normal"/>
    <w:pPr>
      <w:keepNext/>
      <w:numPr>
        <w:ilvl w:val="2"/>
        <w:numId w:val="1"/>
      </w:numPr>
      <w:spacing w:before="240" w:after="60"/>
      <w:ind w:left="-1" w:hanging="1"/>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Calibri" w:hAnsi="Calibri" w:cs="Times New Roman"/>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hAnsi="Times New Roman" w:cs="Times New Roman" w:hint="default"/>
      <w:w w:val="100"/>
      <w:position w:val="-1"/>
      <w:sz w:val="22"/>
      <w:szCs w:val="22"/>
      <w:effect w:val="none"/>
      <w:vertAlign w:val="baseline"/>
      <w:cs w:val="0"/>
      <w:em w:val="none"/>
      <w:lang w:val="sr-Cyrl"/>
    </w:rPr>
  </w:style>
  <w:style w:type="character" w:customStyle="1" w:styleId="WW8Num3z0">
    <w:name w:val="WW8Num3z0"/>
    <w:rPr>
      <w:color w:val="auto"/>
      <w:w w:val="100"/>
      <w:position w:val="-1"/>
      <w:effect w:val="none"/>
      <w:vertAlign w:val="baseline"/>
      <w:cs w:val="0"/>
      <w:em w:val="none"/>
      <w:lang w:val="sr-Cyrl"/>
    </w:rPr>
  </w:style>
  <w:style w:type="character" w:customStyle="1" w:styleId="WW8Num4z0">
    <w:name w:val="WW8Num4z0"/>
    <w:rPr>
      <w:rFonts w:ascii="Times New Roman" w:eastAsia="Times New Roman" w:hAnsi="Times New Roman" w:cs="Times New Roman"/>
      <w:w w:val="100"/>
      <w:position w:val="-1"/>
      <w:sz w:val="22"/>
      <w:szCs w:val="22"/>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Times New Roman" w:hAnsi="Times New Roman" w:cs="Times New Roman" w:hint="default"/>
      <w:w w:val="100"/>
      <w:position w:val="-1"/>
      <w:sz w:val="22"/>
      <w:szCs w:val="22"/>
      <w:effect w:val="none"/>
      <w:vertAlign w:val="baseline"/>
      <w:cs w:val="0"/>
      <w:em w:val="none"/>
      <w:lang w:val="sr-Cyrl"/>
    </w:rPr>
  </w:style>
  <w:style w:type="character" w:customStyle="1" w:styleId="WW8Num6z0">
    <w:name w:val="WW8Num6z0"/>
    <w:rPr>
      <w:rFonts w:ascii="Times New Roman" w:hAnsi="Times New Roman" w:cs="Times New Roman" w:hint="default"/>
      <w:w w:val="100"/>
      <w:position w:val="-1"/>
      <w:sz w:val="22"/>
      <w:szCs w:val="22"/>
      <w:effect w:val="none"/>
      <w:vertAlign w:val="baseline"/>
      <w:cs w:val="0"/>
      <w:em w:val="none"/>
    </w:rPr>
  </w:style>
  <w:style w:type="character" w:customStyle="1" w:styleId="WW8Num2z1">
    <w:name w:val="WW8Num2z1"/>
    <w:rPr>
      <w:rFonts w:ascii="Times New Roman" w:eastAsia="Times New Roman" w:hAnsi="Times New Roman" w:cs="Times New Roman" w:hint="default"/>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Symbol" w:eastAsia="Times New Roman" w:hAnsi="Symbol" w:cs="Times New Roman"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8z0">
    <w:name w:val="WW8Num8z0"/>
    <w:rPr>
      <w:rFonts w:ascii="Symbol" w:eastAsia="Times New Roman" w:hAnsi="Symbol" w:cs="Times New Roman"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8z3">
    <w:name w:val="WW8Num8z3"/>
    <w:rPr>
      <w:rFonts w:ascii="Symbol" w:hAnsi="Symbol" w:cs="Symbol" w:hint="default"/>
      <w:w w:val="100"/>
      <w:position w:val="-1"/>
      <w:effect w:val="none"/>
      <w:vertAlign w:val="baseline"/>
      <w:cs w:val="0"/>
      <w:em w:val="none"/>
    </w:rPr>
  </w:style>
  <w:style w:type="character" w:customStyle="1" w:styleId="WW8Num9z0">
    <w:name w:val="WW8Num9z0"/>
    <w:rPr>
      <w:rFonts w:ascii="Symbol" w:hAnsi="Symbol" w:cs="Symbol" w:hint="default"/>
      <w:w w:val="100"/>
      <w:position w:val="-1"/>
      <w:sz w:val="20"/>
      <w:effect w:val="none"/>
      <w:vertAlign w:val="baseline"/>
      <w:cs w:val="0"/>
      <w:em w:val="none"/>
    </w:rPr>
  </w:style>
  <w:style w:type="character" w:customStyle="1" w:styleId="WW8Num9z1">
    <w:name w:val="WW8Num9z1"/>
    <w:rPr>
      <w:rFonts w:ascii="Courier New" w:hAnsi="Courier New" w:cs="Courier New" w:hint="default"/>
      <w:w w:val="100"/>
      <w:position w:val="-1"/>
      <w:sz w:val="20"/>
      <w:effect w:val="none"/>
      <w:vertAlign w:val="baseline"/>
      <w:cs w:val="0"/>
      <w:em w:val="none"/>
    </w:rPr>
  </w:style>
  <w:style w:type="character" w:customStyle="1" w:styleId="WW8Num9z2">
    <w:name w:val="WW8Num9z2"/>
    <w:rPr>
      <w:rFonts w:ascii="Wingdings" w:hAnsi="Wingdings" w:cs="Wingdings" w:hint="default"/>
      <w:w w:val="100"/>
      <w:position w:val="-1"/>
      <w:sz w:val="20"/>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Symbol" w:eastAsia="Times New Roman" w:hAnsi="Symbol" w:cs="Times New Roman" w:hint="default"/>
      <w:w w:val="100"/>
      <w:position w:val="-1"/>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2">
    <w:name w:val="WW8Num11z2"/>
    <w:rPr>
      <w:rFonts w:ascii="Wingdings" w:hAnsi="Wingdings" w:cs="Wingdings" w:hint="default"/>
      <w:w w:val="100"/>
      <w:position w:val="-1"/>
      <w:effect w:val="none"/>
      <w:vertAlign w:val="baseline"/>
      <w:cs w:val="0"/>
      <w:em w:val="none"/>
    </w:rPr>
  </w:style>
  <w:style w:type="character" w:customStyle="1" w:styleId="WW8Num11z3">
    <w:name w:val="WW8Num11z3"/>
    <w:rPr>
      <w:rFonts w:ascii="Symbol" w:hAnsi="Symbol" w:cs="Symbol" w:hint="default"/>
      <w:w w:val="100"/>
      <w:position w:val="-1"/>
      <w:effect w:val="none"/>
      <w:vertAlign w:val="baseline"/>
      <w:cs w:val="0"/>
      <w:em w:val="none"/>
    </w:rPr>
  </w:style>
  <w:style w:type="character" w:customStyle="1" w:styleId="WW8Num12z0">
    <w:name w:val="WW8Num12z0"/>
    <w:rPr>
      <w:rFonts w:ascii="Times New Roman" w:hAnsi="Times New Roman" w:cs="Times New Roman" w:hint="default"/>
      <w:w w:val="100"/>
      <w:position w:val="-1"/>
      <w:sz w:val="22"/>
      <w:szCs w:val="22"/>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FootnoteCharacters">
    <w:name w:val="Footnote Characters"/>
    <w:rPr>
      <w:w w:val="100"/>
      <w:position w:val="-1"/>
      <w:effect w:val="none"/>
      <w:vertAlign w:val="superscript"/>
      <w:cs w:val="0"/>
      <w:em w:val="none"/>
    </w:rPr>
  </w:style>
  <w:style w:type="character" w:styleId="Strong">
    <w:name w:val="Strong"/>
    <w:rPr>
      <w:b/>
      <w:b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3Char">
    <w:name w:val="Heading 3 Char"/>
    <w:rPr>
      <w:rFonts w:ascii="Arial" w:hAnsi="Arial" w:cs="Arial"/>
      <w:b/>
      <w:bCs/>
      <w:w w:val="100"/>
      <w:position w:val="-1"/>
      <w:sz w:val="26"/>
      <w:szCs w:val="26"/>
      <w:effect w:val="none"/>
      <w:vertAlign w:val="baseline"/>
      <w:cs w:val="0"/>
      <w:em w:val="none"/>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noteText">
    <w:name w:val="footnote text"/>
    <w:basedOn w:val="Normal"/>
    <w:rPr>
      <w:rFonts w:ascii="Times New Roman" w:hAnsi="Times New Roman" w:cs="Times New Roman"/>
      <w:sz w:val="20"/>
      <w:szCs w:val="20"/>
    </w:rPr>
  </w:style>
  <w:style w:type="paragraph" w:styleId="BodyText2">
    <w:name w:val="Body Text 2"/>
    <w:basedOn w:val="Normal"/>
    <w:pPr>
      <w:jc w:val="both"/>
    </w:pPr>
    <w:rPr>
      <w:rFonts w:ascii="Times New Roman" w:hAnsi="Times New Roman" w:cs="Times New Roman"/>
      <w:sz w:val="22"/>
      <w:szCs w:val="24"/>
      <w:lang w:val="sr-Cyrl"/>
    </w:rPr>
  </w:style>
  <w:style w:type="paragraph" w:customStyle="1" w:styleId="style1">
    <w:name w:val="style1"/>
    <w:basedOn w:val="Normal"/>
    <w:pPr>
      <w:spacing w:before="280" w:after="280"/>
    </w:pPr>
    <w:rPr>
      <w:rFonts w:ascii="Times New Roman" w:hAnsi="Times New Roman" w:cs="Times New Roman"/>
      <w:sz w:val="24"/>
      <w:szCs w:val="24"/>
    </w:rPr>
  </w:style>
  <w:style w:type="paragraph" w:customStyle="1" w:styleId="CharCharCharCharCharCharCharCharCharCharCharCharCharCharCharChar">
    <w:name w:val="Char Char Char Char Char Char Char Char Char Char Char Char Char Char Char Char"/>
    <w:basedOn w:val="Normal"/>
    <w:pPr>
      <w:spacing w:after="160" w:line="240" w:lineRule="atLeast"/>
    </w:pPr>
    <w:rPr>
      <w:rFonts w:ascii="Tahoma" w:hAnsi="Tahoma" w:cs="Tahoma"/>
      <w:sz w:val="20"/>
      <w:szCs w:val="20"/>
    </w:rPr>
  </w:style>
  <w:style w:type="paragraph" w:styleId="NoSpacing">
    <w:name w:val="No Spacing"/>
    <w:pPr>
      <w:spacing w:line="1" w:lineRule="atLeast"/>
      <w:ind w:leftChars="-1" w:left="-1" w:hangingChars="1" w:hanging="1"/>
      <w:textDirection w:val="btLr"/>
      <w:textAlignment w:val="top"/>
      <w:outlineLvl w:val="0"/>
    </w:pPr>
    <w:rPr>
      <w:rFonts w:ascii="Calibri" w:eastAsia="Calibri" w:hAnsi="Calibri" w:cs="Calibri"/>
      <w:position w:val="-1"/>
      <w:sz w:val="22"/>
      <w:szCs w:val="22"/>
      <w:lang w:val="en-US" w:eastAsia="zh-CN"/>
    </w:r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eastAsia="zh-CN"/>
    </w:rPr>
  </w:style>
  <w:style w:type="paragraph" w:styleId="ListParagraph">
    <w:name w:val="List Paragraph"/>
    <w:basedOn w:val="Normal"/>
    <w:pPr>
      <w:suppressAutoHyphens/>
      <w:spacing w:after="160" w:line="259" w:lineRule="auto"/>
      <w:ind w:left="720"/>
      <w:contextualSpacing/>
    </w:pPr>
    <w:rPr>
      <w:rFonts w:ascii="Calibri" w:eastAsia="Calibri" w:hAnsi="Calibri" w:cs="Times New Roman"/>
      <w:sz w:val="22"/>
      <w:szCs w:val="22"/>
    </w:rPr>
  </w:style>
  <w:style w:type="paragraph" w:customStyle="1" w:styleId="NormalWeb1">
    <w:name w:val="Normal (Web)1"/>
    <w:pPr>
      <w:pBdr>
        <w:top w:val="nil"/>
        <w:left w:val="nil"/>
        <w:bottom w:val="nil"/>
        <w:right w:val="nil"/>
        <w:between w:val="nil"/>
        <w:bar w:val="nil"/>
      </w:pBdr>
      <w:suppressAutoHyphens/>
      <w:spacing w:before="100" w:after="100" w:line="1" w:lineRule="atLeast"/>
      <w:ind w:leftChars="-1" w:left="-1" w:hangingChars="1" w:hanging="1"/>
      <w:textDirection w:val="btLr"/>
      <w:textAlignment w:val="top"/>
      <w:outlineLvl w:val="0"/>
    </w:pPr>
    <w:rPr>
      <w:color w:val="000000"/>
      <w:position w:val="-1"/>
      <w:sz w:val="24"/>
      <w:szCs w:val="24"/>
      <w:bdr w:val="nil"/>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hyperlink" Target="mailto:konkurs.ms@kultura.gov.rs" TargetMode="External"/><Relationship Id="rId5" Type="http://schemas.openxmlformats.org/officeDocument/2006/relationships/webSettings" Target="webSettings.xml"/><Relationship Id="rId10" Type="http://schemas.openxmlformats.org/officeDocument/2006/relationships/hyperlink" Target="mailto:konkurs.ms@kultura.gov.rs" TargetMode="External"/><Relationship Id="rId4" Type="http://schemas.openxmlformats.org/officeDocument/2006/relationships/settings" Target="settings.xml"/><Relationship Id="rId9" Type="http://schemas.openxmlformats.org/officeDocument/2006/relationships/hyperlink" Target="http://www.kultur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C2IB7/ReNpOtTimJONA8Tx4HNA==">AMUW2mUbqGWM1sz16MjYNTu+v8iCW3k/JnOG7P7elthtYX3a3KSavHK7sbcp94YEVNDIpF1lXm+vUgvvb21iSKLaEko7pqTwL9tElfcN9SSadx1Uu5/ah1o=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Buric</dc:creator>
  <cp:lastModifiedBy> </cp:lastModifiedBy>
  <cp:revision>5</cp:revision>
  <dcterms:created xsi:type="dcterms:W3CDTF">2023-12-20T10:03:00Z</dcterms:created>
  <dcterms:modified xsi:type="dcterms:W3CDTF">2023-12-27T12:24:00Z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b4c3a1e6d30e44cdcbb812521048745d9fa6ac640f67150de25d8343f97d5771</vt:lpwstr>
  </property>
</Properties>
</file>